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E2D" w:rsidRPr="000165AB" w:rsidRDefault="00306E2D" w:rsidP="00306E2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165AB">
        <w:rPr>
          <w:rFonts w:ascii="Times New Roman" w:hAnsi="Times New Roman" w:cs="Times New Roman"/>
          <w:b/>
          <w:sz w:val="28"/>
          <w:szCs w:val="28"/>
        </w:rPr>
        <w:t>MODELE/MACHETE</w:t>
      </w:r>
      <w:r w:rsidRPr="000165A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 PLANIFICARE CALENDARISTICĂ ANUALĂ </w:t>
      </w:r>
    </w:p>
    <w:p w:rsidR="0044095A" w:rsidRPr="000165AB" w:rsidRDefault="0044095A" w:rsidP="0044095A">
      <w:pPr>
        <w:shd w:val="clear" w:color="auto" w:fill="FFFFFF" w:themeFill="background1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165AB">
        <w:rPr>
          <w:rFonts w:ascii="Times New Roman" w:hAnsi="Times New Roman" w:cs="Times New Roman"/>
          <w:b/>
          <w:sz w:val="28"/>
          <w:szCs w:val="28"/>
          <w:lang w:val="ro-RO"/>
        </w:rPr>
        <w:t>PENTRU ANUL ȘCOLAR 202</w:t>
      </w:r>
      <w:r w:rsidR="00154F7F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Pr="000165A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- 202</w:t>
      </w:r>
      <w:r w:rsidR="00154F7F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0165AB">
        <w:rPr>
          <w:rFonts w:ascii="Times New Roman" w:hAnsi="Times New Roman" w:cs="Times New Roman"/>
          <w:b/>
          <w:sz w:val="28"/>
          <w:szCs w:val="28"/>
          <w:lang w:val="ro-RO"/>
        </w:rPr>
        <w:t xml:space="preserve">, LA DISCIPLINA GEOGRAFIE </w:t>
      </w:r>
    </w:p>
    <w:p w:rsidR="00306E2D" w:rsidRPr="000165AB" w:rsidRDefault="00306E2D" w:rsidP="0044095A">
      <w:pPr>
        <w:shd w:val="clear" w:color="auto" w:fill="FFFFFF" w:themeFill="background1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165A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ÎNVĂȚĂMÂNT LICEAL, </w:t>
      </w:r>
      <w:r w:rsidR="0044095A" w:rsidRPr="004555BC">
        <w:rPr>
          <w:rFonts w:ascii="Times New Roman" w:hAnsi="Times New Roman" w:cs="Times New Roman"/>
          <w:b/>
          <w:sz w:val="28"/>
          <w:szCs w:val="28"/>
          <w:shd w:val="clear" w:color="auto" w:fill="DEEAF6" w:themeFill="accent1" w:themeFillTint="33"/>
        </w:rPr>
        <w:t>FILIERA TEORETICĂ ȘI VOCAȚIONALĂ</w:t>
      </w:r>
    </w:p>
    <w:p w:rsidR="005818D8" w:rsidRPr="00FA6B72" w:rsidRDefault="00E14BC3" w:rsidP="0044095A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CLASA A IX-A</w:t>
      </w:r>
    </w:p>
    <w:p w:rsidR="00E14BC3" w:rsidRPr="00FA6B72" w:rsidRDefault="005818D8" w:rsidP="005818D8">
      <w:pPr>
        <w:spacing w:after="24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(profilurile și specializările cu o oră pe săptămână)</w:t>
      </w:r>
    </w:p>
    <w:p w:rsidR="00306E2D" w:rsidRPr="000165AB" w:rsidRDefault="00306E2D" w:rsidP="00306E2D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Număr de ore alocate: </w:t>
      </w:r>
      <w:r w:rsidR="00E14BC3"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-</w:t>
      </w:r>
      <w:r w:rsidR="00E14BC3"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1 oră pe săptămână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(TC), respectiv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36 de ore pe an</w:t>
      </w:r>
    </w:p>
    <w:p w:rsidR="00306E2D" w:rsidRPr="000165AB" w:rsidRDefault="00306E2D" w:rsidP="0030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154F7F" w:rsidRPr="00154F7F" w:rsidRDefault="00154F7F" w:rsidP="00154F7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8.09.2025 - 24.10.2025*</w:t>
      </w:r>
    </w:p>
    <w:p w:rsidR="00154F7F" w:rsidRPr="00154F7F" w:rsidRDefault="00154F7F" w:rsidP="00154F7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154F7F" w:rsidRPr="00154F7F" w:rsidRDefault="00154F7F" w:rsidP="00154F7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8.01.2026 - 20.02.2026*</w:t>
      </w:r>
    </w:p>
    <w:p w:rsidR="00154F7F" w:rsidRPr="00154F7F" w:rsidRDefault="00154F7F" w:rsidP="00154F7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154F7F" w:rsidRPr="00154F7F" w:rsidRDefault="00154F7F" w:rsidP="00154F7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15.04.2026 - 19.06.2026 </w:t>
      </w:r>
    </w:p>
    <w:p w:rsidR="00154F7F" w:rsidRPr="00154F7F" w:rsidRDefault="00154F7F" w:rsidP="00154F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 cu o săptămână dedicată Programului ,,Școala Altfel”</w:t>
      </w:r>
    </w:p>
    <w:p w:rsidR="00154F7F" w:rsidRPr="00154F7F" w:rsidRDefault="00154F7F" w:rsidP="00154F7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cu o săptămână dedicată Programului ,,Săptămâna verde”</w:t>
      </w:r>
    </w:p>
    <w:p w:rsidR="00306E2D" w:rsidRPr="000165AB" w:rsidRDefault="00306E2D" w:rsidP="00306E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306E2D" w:rsidRPr="000165AB" w:rsidRDefault="00306E2D" w:rsidP="00F0671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306E2D" w:rsidRPr="00C4093E" w:rsidRDefault="00F06719" w:rsidP="00306E2D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o-RO"/>
        </w:rPr>
      </w:pPr>
      <w:r w:rsidRPr="00C4093E">
        <w:rPr>
          <w:rFonts w:ascii="Times New Roman" w:eastAsia="Times New Roman" w:hAnsi="Times New Roman"/>
          <w:b/>
          <w:sz w:val="24"/>
          <w:szCs w:val="20"/>
          <w:u w:val="single"/>
          <w:lang w:eastAsia="ro-RO"/>
        </w:rPr>
        <w:t>GEOGRAFIE FIZICĂ (,</w:t>
      </w:r>
      <w:proofErr w:type="gramStart"/>
      <w:r w:rsidRPr="00C4093E">
        <w:rPr>
          <w:rFonts w:ascii="Times New Roman" w:eastAsia="Times New Roman" w:hAnsi="Times New Roman"/>
          <w:b/>
          <w:sz w:val="24"/>
          <w:szCs w:val="20"/>
          <w:u w:val="single"/>
          <w:lang w:eastAsia="ro-RO"/>
        </w:rPr>
        <w:t>,PĂMÂNTUL</w:t>
      </w:r>
      <w:proofErr w:type="gramEnd"/>
      <w:r w:rsidRPr="00C4093E">
        <w:rPr>
          <w:rFonts w:ascii="Times New Roman" w:eastAsia="Times New Roman" w:hAnsi="Times New Roman"/>
          <w:b/>
          <w:sz w:val="24"/>
          <w:szCs w:val="20"/>
          <w:u w:val="single"/>
          <w:lang w:eastAsia="ro-RO"/>
        </w:rPr>
        <w:t xml:space="preserve"> PLANETA OAMENILOR”)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29"/>
        <w:gridCol w:w="1363"/>
        <w:gridCol w:w="3738"/>
        <w:gridCol w:w="923"/>
        <w:gridCol w:w="1310"/>
        <w:gridCol w:w="1600"/>
      </w:tblGrid>
      <w:tr w:rsidR="00306E2D" w:rsidRPr="000C7304" w:rsidTr="00882B48">
        <w:trPr>
          <w:jc w:val="center"/>
        </w:trPr>
        <w:tc>
          <w:tcPr>
            <w:tcW w:w="1829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8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306E2D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306E2D" w:rsidRPr="000C7304" w:rsidRDefault="00306E2D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  <w:r w:rsidR="00154F7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306E2D" w:rsidRPr="000C7304" w:rsidTr="00882B48">
        <w:trPr>
          <w:jc w:val="center"/>
        </w:trPr>
        <w:tc>
          <w:tcPr>
            <w:tcW w:w="1829" w:type="dxa"/>
          </w:tcPr>
          <w:p w:rsidR="00306E2D" w:rsidRPr="000165AB" w:rsidRDefault="005818D8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1. Pământul - o entitate a Universului</w:t>
            </w:r>
          </w:p>
        </w:tc>
        <w:tc>
          <w:tcPr>
            <w:tcW w:w="1363" w:type="dxa"/>
          </w:tcPr>
          <w:p w:rsidR="00306E2D" w:rsidRPr="000165AB" w:rsidRDefault="00306E2D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5818D8" w:rsidRPr="000165AB" w:rsidRDefault="005818D8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306E2D" w:rsidRPr="000165AB" w:rsidRDefault="00306E2D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5818D8" w:rsidRPr="000165AB" w:rsidRDefault="005818D8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306E2D" w:rsidRPr="000165AB" w:rsidRDefault="005818D8" w:rsidP="00F80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6E2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6E2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8" w:type="dxa"/>
          </w:tcPr>
          <w:p w:rsidR="00F80A37" w:rsidRPr="00F80A37" w:rsidRDefault="00F80A37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Elemente de geografie generală. </w:t>
            </w: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(evaluare inițială)</w:t>
            </w:r>
          </w:p>
          <w:p w:rsidR="00F80A37" w:rsidRPr="00F80A37" w:rsidRDefault="00F80A37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Universul şi Sistemul solar</w:t>
            </w:r>
          </w:p>
          <w:p w:rsidR="00F80A37" w:rsidRPr="000165AB" w:rsidRDefault="00F80A37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</w:t>
            </w: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voluţia Universului şi a Terrei</w:t>
            </w:r>
          </w:p>
          <w:p w:rsidR="00306E2D" w:rsidRPr="000165AB" w:rsidRDefault="00F80A37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Caracteristicile Pământului şi consecinţele geografice</w:t>
            </w: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923" w:type="dxa"/>
            <w:vAlign w:val="center"/>
          </w:tcPr>
          <w:p w:rsidR="00306E2D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 w:rsidR="0044095A" w:rsidRPr="00016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vAlign w:val="center"/>
          </w:tcPr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06E2D" w:rsidRPr="000165AB" w:rsidRDefault="00306E2D" w:rsidP="00385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06E2D" w:rsidRPr="000165AB" w:rsidRDefault="0044095A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orală</w:t>
            </w:r>
          </w:p>
        </w:tc>
      </w:tr>
      <w:tr w:rsidR="00F80A37" w:rsidRPr="000C7304" w:rsidTr="00882B48">
        <w:trPr>
          <w:jc w:val="center"/>
        </w:trPr>
        <w:tc>
          <w:tcPr>
            <w:tcW w:w="1829" w:type="dxa"/>
          </w:tcPr>
          <w:p w:rsidR="00F80A37" w:rsidRPr="00F80A37" w:rsidRDefault="00F80A37" w:rsidP="00F80A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2. Măsurarea </w:t>
            </w:r>
          </w:p>
          <w:p w:rsidR="00F80A37" w:rsidRPr="00F80A37" w:rsidRDefault="00F80A37" w:rsidP="00F80A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şi reprezentarea spaţiului terestru</w:t>
            </w:r>
          </w:p>
          <w:p w:rsidR="00F80A37" w:rsidRPr="000165AB" w:rsidRDefault="00F80A37" w:rsidP="00F80A3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363" w:type="dxa"/>
          </w:tcPr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738" w:type="dxa"/>
          </w:tcPr>
          <w:p w:rsidR="00F80A37" w:rsidRPr="000165AB" w:rsidRDefault="00F80A37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Coordonatele geografice</w:t>
            </w:r>
          </w:p>
          <w:p w:rsidR="00F80A37" w:rsidRPr="000165AB" w:rsidRDefault="00F80A37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Reprezentări cartografice</w:t>
            </w:r>
          </w:p>
          <w:p w:rsidR="00F80A37" w:rsidRPr="000165AB" w:rsidRDefault="00F80A37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Măsurarea şi calculul distanţelor şi al suprafeţelor pe hărţi geografice şi în orizontul local</w:t>
            </w:r>
          </w:p>
          <w:p w:rsidR="00F80A37" w:rsidRPr="000165AB" w:rsidRDefault="00F80A37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Reprezentările cartografice şi societatea omenească</w:t>
            </w:r>
          </w:p>
          <w:p w:rsidR="00F80A37" w:rsidRPr="000165AB" w:rsidRDefault="00F80A37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*GIS, teledetecție, imagini satelitare</w:t>
            </w:r>
          </w:p>
          <w:p w:rsidR="0044095A" w:rsidRPr="000165AB" w:rsidRDefault="0044095A" w:rsidP="00A7657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80A37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0" w:type="dxa"/>
            <w:vAlign w:val="center"/>
          </w:tcPr>
          <w:p w:rsidR="00F80A37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 – 7</w:t>
            </w:r>
          </w:p>
        </w:tc>
        <w:tc>
          <w:tcPr>
            <w:tcW w:w="1600" w:type="dxa"/>
            <w:vAlign w:val="center"/>
          </w:tcPr>
          <w:p w:rsidR="0044095A" w:rsidRPr="000165AB" w:rsidRDefault="0044095A" w:rsidP="00440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44095A" w:rsidRPr="000165AB" w:rsidRDefault="0044095A" w:rsidP="00440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44095A" w:rsidRPr="000165AB" w:rsidRDefault="0044095A" w:rsidP="00AE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44095A" w:rsidRPr="000165AB" w:rsidRDefault="0044095A" w:rsidP="00440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37" w:rsidRPr="000165AB" w:rsidRDefault="0044095A" w:rsidP="00440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06E2D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306E2D" w:rsidRPr="000C7304" w:rsidRDefault="00154F7F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882B48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882B48" w:rsidRPr="005D6CCE" w:rsidRDefault="0086486F" w:rsidP="00882B48">
            <w:pPr>
              <w:jc w:val="center"/>
              <w:rPr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306E2D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306E2D" w:rsidRPr="000C7304" w:rsidRDefault="00306E2D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154F7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306E2D" w:rsidRPr="000C7304" w:rsidTr="00882B48">
        <w:trPr>
          <w:jc w:val="center"/>
        </w:trPr>
        <w:tc>
          <w:tcPr>
            <w:tcW w:w="1829" w:type="dxa"/>
          </w:tcPr>
          <w:p w:rsidR="00F80A37" w:rsidRPr="000165AB" w:rsidRDefault="00F80A37" w:rsidP="00F80A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b/>
                <w:sz w:val="24"/>
                <w:szCs w:val="24"/>
              </w:rPr>
              <w:t>3. Relieful terestru</w:t>
            </w:r>
          </w:p>
          <w:p w:rsidR="00306E2D" w:rsidRPr="000165AB" w:rsidRDefault="00306E2D" w:rsidP="00F80A3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306E2D" w:rsidRPr="000165AB" w:rsidRDefault="00306E2D" w:rsidP="00A57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1.1.</w:t>
            </w:r>
          </w:p>
          <w:p w:rsidR="00306E2D" w:rsidRPr="000165AB" w:rsidRDefault="00306E2D" w:rsidP="00A57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3.2.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4.2.</w:t>
            </w:r>
          </w:p>
          <w:p w:rsidR="00306E2D" w:rsidRPr="000165AB" w:rsidRDefault="00306E2D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4.5.</w:t>
            </w:r>
          </w:p>
          <w:p w:rsidR="00F80A37" w:rsidRPr="000165AB" w:rsidRDefault="00F80A37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5.3.</w:t>
            </w:r>
          </w:p>
          <w:p w:rsidR="00F80A37" w:rsidRPr="000165AB" w:rsidRDefault="00F80A37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5.4.</w:t>
            </w:r>
          </w:p>
          <w:p w:rsidR="00F80A37" w:rsidRPr="000165AB" w:rsidRDefault="00F80A37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3738" w:type="dxa"/>
          </w:tcPr>
          <w:p w:rsidR="00A76573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Scoarţa terestră ca suport al reliefului: structură şi alcătuire petrografică</w:t>
            </w:r>
          </w:p>
          <w:p w:rsidR="00F80A37" w:rsidRPr="00A76573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A7657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Unităţile majore ale reliefului terestru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Agenţi, procese şi forme de relief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 şi unităţi de relief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Analiza şi interpretarea  reliefului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Relieful şi societatea omenească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Relieful orizontului local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Aplicaţii practice în orizontul local</w:t>
            </w:r>
          </w:p>
          <w:p w:rsidR="00F80A37" w:rsidRPr="00F80A37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*Modificări naturale actuale ale reliefului. Modificări accentuate antropic</w:t>
            </w:r>
          </w:p>
          <w:p w:rsidR="00306E2D" w:rsidRPr="000165AB" w:rsidRDefault="00F80A37" w:rsidP="00A76573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154F7F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154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154F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A76573" w:rsidRDefault="00A76573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Default="0044095A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573" w:rsidRPr="000165AB" w:rsidRDefault="00A76573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AE64CE" w:rsidRDefault="0044095A" w:rsidP="00A571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095A" w:rsidRDefault="0044095A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82B48" w:rsidRPr="000C7304" w:rsidTr="00E11527">
        <w:trPr>
          <w:jc w:val="center"/>
        </w:trPr>
        <w:tc>
          <w:tcPr>
            <w:tcW w:w="10763" w:type="dxa"/>
            <w:gridSpan w:val="6"/>
          </w:tcPr>
          <w:p w:rsidR="00882B48" w:rsidRDefault="0086486F" w:rsidP="00882B4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lastRenderedPageBreak/>
              <w:t>*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306E2D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306E2D" w:rsidRPr="000C7304" w:rsidRDefault="00154F7F" w:rsidP="00A571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306E2D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306E2D" w:rsidRPr="000C7304" w:rsidRDefault="00306E2D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  <w:r w:rsidR="00154F7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306E2D" w:rsidRPr="000C7304" w:rsidTr="00882B48">
        <w:trPr>
          <w:jc w:val="center"/>
        </w:trPr>
        <w:tc>
          <w:tcPr>
            <w:tcW w:w="1829" w:type="dxa"/>
          </w:tcPr>
          <w:p w:rsidR="00306E2D" w:rsidRPr="000165AB" w:rsidRDefault="009F1669" w:rsidP="009F16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 xml:space="preserve">4. Atmosfera terestră </w:t>
            </w:r>
          </w:p>
        </w:tc>
        <w:tc>
          <w:tcPr>
            <w:tcW w:w="1363" w:type="dxa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1669"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9F1669" w:rsidRPr="000165AB" w:rsidRDefault="009F1669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F1669" w:rsidRPr="00016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4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Alcătuirea şi structura atmosferei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4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Factorii genetici ai climei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4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Climatele Terrei 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Evoluţia şi tendinţele de evoluţie a climei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Hărţile climatice şi harta sinoptică. Analiza şi interpretarea datelor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Clima şi societatea omenească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Clima orizontului local</w:t>
            </w:r>
          </w:p>
          <w:p w:rsidR="009F1669" w:rsidRPr="000165AB" w:rsidRDefault="009F1669" w:rsidP="00A76573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</w:t>
            </w: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  <w:t>Modificări climatice actuale și impactul acestora asupra societății umane</w:t>
            </w:r>
          </w:p>
          <w:p w:rsidR="00306E2D" w:rsidRPr="000165AB" w:rsidRDefault="00306E2D" w:rsidP="00A76573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306E2D" w:rsidRPr="000165AB" w:rsidRDefault="00154F7F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306E2D" w:rsidRPr="000165AB" w:rsidRDefault="00306E2D" w:rsidP="00154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4F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21</w:t>
            </w:r>
          </w:p>
        </w:tc>
        <w:tc>
          <w:tcPr>
            <w:tcW w:w="1600" w:type="dxa"/>
          </w:tcPr>
          <w:p w:rsidR="00306E2D" w:rsidRPr="000165AB" w:rsidRDefault="00306E2D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E2D" w:rsidRDefault="00306E2D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6573" w:rsidRPr="000165AB" w:rsidRDefault="00A76573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5AB" w:rsidRPr="00F63E3A" w:rsidRDefault="000165AB" w:rsidP="00A571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06E2D" w:rsidRPr="000165AB" w:rsidRDefault="00306E2D" w:rsidP="000165A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82B48" w:rsidRPr="000C7304" w:rsidTr="00E11527">
        <w:trPr>
          <w:jc w:val="center"/>
        </w:trPr>
        <w:tc>
          <w:tcPr>
            <w:tcW w:w="10763" w:type="dxa"/>
            <w:gridSpan w:val="6"/>
          </w:tcPr>
          <w:p w:rsidR="00882B48" w:rsidRPr="000165AB" w:rsidRDefault="0086486F" w:rsidP="00882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306E2D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306E2D" w:rsidRPr="000C7304" w:rsidRDefault="00154F7F" w:rsidP="00882B4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 w:rsidR="00882B48">
              <w:rPr>
                <w:b/>
                <w:i/>
                <w:sz w:val="24"/>
                <w:szCs w:val="24"/>
                <w:lang w:val="ro-RO"/>
              </w:rPr>
              <w:t xml:space="preserve"> Bacău</w:t>
            </w:r>
            <w:r>
              <w:rPr>
                <w:b/>
                <w:i/>
                <w:sz w:val="24"/>
                <w:szCs w:val="24"/>
                <w:lang w:val="ro-RO"/>
              </w:rPr>
              <w:t>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306E2D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306E2D" w:rsidRPr="000C7304" w:rsidRDefault="00306E2D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306E2D" w:rsidRPr="000C7304" w:rsidTr="00882B48">
        <w:trPr>
          <w:jc w:val="center"/>
        </w:trPr>
        <w:tc>
          <w:tcPr>
            <w:tcW w:w="1829" w:type="dxa"/>
          </w:tcPr>
          <w:p w:rsidR="00306E2D" w:rsidRPr="000165AB" w:rsidRDefault="009F1669" w:rsidP="00A571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5. Apele Terrei</w:t>
            </w:r>
          </w:p>
        </w:tc>
        <w:tc>
          <w:tcPr>
            <w:tcW w:w="1363" w:type="dxa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7269E8" w:rsidRPr="000165AB" w:rsidRDefault="007269E8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7269E8" w:rsidRPr="000165AB" w:rsidRDefault="007269E8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738" w:type="dxa"/>
          </w:tcPr>
          <w:p w:rsidR="009F1669" w:rsidRPr="009F1669" w:rsidRDefault="009F1669" w:rsidP="00A7657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Componentele hidrosferei</w:t>
            </w:r>
          </w:p>
          <w:p w:rsidR="009F1669" w:rsidRPr="009F1669" w:rsidRDefault="009F1669" w:rsidP="00A7657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Apele oceanice (oceanosfera) și apele continentale</w:t>
            </w:r>
          </w:p>
          <w:p w:rsidR="009F1669" w:rsidRPr="009F1669" w:rsidRDefault="009F1669" w:rsidP="00A7657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Analiza şi interpretarea unor date hidrologice</w:t>
            </w:r>
          </w:p>
          <w:p w:rsidR="009F1669" w:rsidRPr="009F1669" w:rsidRDefault="009F1669" w:rsidP="00A7657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Hidrosfera şi societatea omenească</w:t>
            </w:r>
          </w:p>
          <w:p w:rsidR="009F1669" w:rsidRPr="009F1669" w:rsidRDefault="009F1669" w:rsidP="00A7657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Hidrografia orizontului local</w:t>
            </w:r>
          </w:p>
          <w:p w:rsidR="009F1669" w:rsidRPr="009F1669" w:rsidRDefault="009F1669" w:rsidP="00A7657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Aplicaţii practice în orizontul local</w:t>
            </w:r>
          </w:p>
          <w:p w:rsidR="009F1669" w:rsidRPr="000165AB" w:rsidRDefault="009F1669" w:rsidP="00A76573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*Modificări ale componentelor hidrosferei (naturale și antropice)</w:t>
            </w:r>
          </w:p>
          <w:p w:rsidR="00306E2D" w:rsidRPr="000165AB" w:rsidRDefault="00306E2D" w:rsidP="00A76573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306E2D" w:rsidRPr="000165AB" w:rsidRDefault="001F44A4" w:rsidP="001C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0" w:type="dxa"/>
            <w:vAlign w:val="center"/>
          </w:tcPr>
          <w:p w:rsidR="00306E2D" w:rsidRPr="000165AB" w:rsidRDefault="00306E2D" w:rsidP="001C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 w:rsidR="00154F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06E2D" w:rsidRPr="000165AB" w:rsidRDefault="00306E2D" w:rsidP="001C5A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0165AB" w:rsidRPr="000165AB" w:rsidRDefault="000165AB" w:rsidP="000165A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5AB" w:rsidRPr="000165AB" w:rsidRDefault="000165AB" w:rsidP="000165A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0165A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0165AB" w:rsidRPr="000165AB" w:rsidRDefault="000165AB" w:rsidP="000165A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5AB" w:rsidRPr="000165AB" w:rsidRDefault="00306E2D" w:rsidP="000165A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0165AB" w:rsidRPr="000165AB" w:rsidRDefault="00306E2D" w:rsidP="000165A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0165AB" w:rsidRPr="000165AB" w:rsidRDefault="000165AB" w:rsidP="00016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5AB" w:rsidRDefault="000165AB" w:rsidP="00016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573" w:rsidRPr="000165AB" w:rsidRDefault="00A76573" w:rsidP="00016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5AB" w:rsidRPr="000165AB" w:rsidRDefault="000165AB" w:rsidP="000165A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06E2D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306E2D" w:rsidRPr="000C7304" w:rsidRDefault="0086486F" w:rsidP="00A571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lastRenderedPageBreak/>
              <w:t>*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882B48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882B48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306E2D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306E2D" w:rsidRPr="000C7304" w:rsidRDefault="00154F7F" w:rsidP="00A571B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306E2D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306E2D" w:rsidRPr="000C7304" w:rsidRDefault="00154F7F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</w:t>
            </w:r>
          </w:p>
        </w:tc>
      </w:tr>
      <w:tr w:rsidR="00306E2D" w:rsidRPr="000C7304" w:rsidTr="00882B48">
        <w:trPr>
          <w:jc w:val="center"/>
        </w:trPr>
        <w:tc>
          <w:tcPr>
            <w:tcW w:w="1829" w:type="dxa"/>
          </w:tcPr>
          <w:p w:rsidR="00306E2D" w:rsidRPr="000165AB" w:rsidRDefault="00024E01" w:rsidP="00A571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6. Viaţa şi solurile pe Terra</w:t>
            </w:r>
          </w:p>
        </w:tc>
        <w:tc>
          <w:tcPr>
            <w:tcW w:w="1363" w:type="dxa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738" w:type="dxa"/>
          </w:tcPr>
          <w:p w:rsidR="00024E01" w:rsidRPr="00024E01" w:rsidRDefault="00024E01" w:rsidP="00DD25BD">
            <w:pPr>
              <w:numPr>
                <w:ilvl w:val="0"/>
                <w:numId w:val="17"/>
              </w:numPr>
              <w:tabs>
                <w:tab w:val="num" w:pos="176"/>
              </w:tabs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Biosfera şi organizarea ei.</w:t>
            </w:r>
          </w:p>
          <w:p w:rsidR="00024E01" w:rsidRPr="00024E01" w:rsidRDefault="00024E01" w:rsidP="00A76573">
            <w:p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Evoluţia vieţii pe Terra</w:t>
            </w:r>
          </w:p>
          <w:p w:rsidR="00024E01" w:rsidRPr="00024E01" w:rsidRDefault="00024E01" w:rsidP="00A76573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Pedosfera</w:t>
            </w:r>
          </w:p>
          <w:p w:rsidR="00024E01" w:rsidRPr="00024E01" w:rsidRDefault="00024E01" w:rsidP="00A76573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Zonele biopedoclimatice</w:t>
            </w:r>
          </w:p>
          <w:p w:rsidR="00024E01" w:rsidRPr="00024E01" w:rsidRDefault="00024E01" w:rsidP="00A76573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Biosfera, solurile şi activitatea omenească</w:t>
            </w:r>
          </w:p>
          <w:p w:rsidR="00024E01" w:rsidRPr="00024E01" w:rsidRDefault="00024E01" w:rsidP="00A76573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Aplicaţii în orizontul local</w:t>
            </w:r>
          </w:p>
          <w:p w:rsidR="00024E01" w:rsidRPr="000165AB" w:rsidRDefault="00024E01" w:rsidP="00A76573">
            <w:pPr>
              <w:spacing w:after="6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*Transformări recente în învelișul biotic</w:t>
            </w:r>
            <w:r w:rsidRPr="000165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cu implicații asupra societății umane</w:t>
            </w:r>
          </w:p>
          <w:p w:rsidR="00306E2D" w:rsidRPr="000165AB" w:rsidRDefault="00306E2D" w:rsidP="00A76573">
            <w:pPr>
              <w:spacing w:after="60"/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306E2D" w:rsidRPr="000165AB" w:rsidRDefault="00024E01" w:rsidP="001C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0" w:type="dxa"/>
            <w:vAlign w:val="center"/>
          </w:tcPr>
          <w:p w:rsidR="00306E2D" w:rsidRPr="000165AB" w:rsidRDefault="00306E2D" w:rsidP="001C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4F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74A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306E2D" w:rsidRPr="000165AB" w:rsidRDefault="00306E2D" w:rsidP="001C5A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306E2D" w:rsidRPr="000165AB" w:rsidRDefault="00306E2D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06E2D" w:rsidRPr="000165AB" w:rsidRDefault="00306E2D" w:rsidP="00F6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0165AB" w:rsidRPr="000165AB" w:rsidRDefault="000165AB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06E2D" w:rsidRPr="000C7304" w:rsidTr="00882B48">
        <w:trPr>
          <w:jc w:val="center"/>
        </w:trPr>
        <w:tc>
          <w:tcPr>
            <w:tcW w:w="1829" w:type="dxa"/>
          </w:tcPr>
          <w:p w:rsidR="00306E2D" w:rsidRPr="000165AB" w:rsidRDefault="00024E01" w:rsidP="00A571B3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7. Mediul, peisajul şi societatea omenească</w:t>
            </w:r>
            <w:r w:rsidRPr="000165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1363" w:type="dxa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  <w:p w:rsidR="007269E8" w:rsidRPr="000165AB" w:rsidRDefault="007269E8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7269E8" w:rsidRPr="000165AB" w:rsidRDefault="007269E8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2.4. 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DD25BD" w:rsidRDefault="00024E01" w:rsidP="00DD25BD">
            <w:pPr>
              <w:numPr>
                <w:ilvl w:val="0"/>
                <w:numId w:val="19"/>
              </w:numPr>
              <w:tabs>
                <w:tab w:val="num" w:pos="176"/>
              </w:tabs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Interacţiunile dintre</w:t>
            </w:r>
            <w:r w:rsidR="00DD25B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elementele</w:t>
            </w:r>
          </w:p>
          <w:p w:rsidR="00024E01" w:rsidRPr="00024E01" w:rsidRDefault="00DD25BD" w:rsidP="00A7657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</w:t>
            </w:r>
            <w:r w:rsidR="00024E01" w:rsidRPr="00DD25B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naturale ale </w:t>
            </w:r>
            <w:r w:rsidR="00024E01"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mediului</w:t>
            </w:r>
          </w:p>
          <w:p w:rsidR="00024E01" w:rsidRPr="00024E01" w:rsidRDefault="00024E01" w:rsidP="00DD25BD">
            <w:pPr>
              <w:numPr>
                <w:ilvl w:val="0"/>
                <w:numId w:val="19"/>
              </w:numPr>
              <w:tabs>
                <w:tab w:val="num" w:pos="176"/>
              </w:tabs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Interacţiunile dintre om şi</w:t>
            </w:r>
          </w:p>
          <w:p w:rsidR="00024E01" w:rsidRPr="00024E01" w:rsidRDefault="00024E01" w:rsidP="00A7657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mediul terestru</w:t>
            </w:r>
          </w:p>
          <w:p w:rsidR="00024E01" w:rsidRPr="00024E01" w:rsidRDefault="00024E01" w:rsidP="00A76573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Peisajele naturale</w:t>
            </w:r>
          </w:p>
          <w:p w:rsidR="00024E01" w:rsidRPr="00DD25BD" w:rsidRDefault="00024E01" w:rsidP="00A76573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Factorii geoecologici</w:t>
            </w:r>
            <w:r w:rsidR="00DD25B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 w:rsidRPr="00DD25B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naturali</w:t>
            </w:r>
          </w:p>
          <w:p w:rsidR="00024E01" w:rsidRPr="00024E01" w:rsidRDefault="00024E01" w:rsidP="00A76573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Tipurile de mediu natural</w:t>
            </w:r>
          </w:p>
          <w:p w:rsidR="00024E01" w:rsidRPr="000165AB" w:rsidRDefault="00024E01" w:rsidP="00A76573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Rolul mediului geografic în evoluţia şi dezvoltarea  societăţii omeneşti </w:t>
            </w:r>
          </w:p>
          <w:p w:rsidR="00306E2D" w:rsidRDefault="00024E01" w:rsidP="00A76573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Mediul orizontului local</w:t>
            </w:r>
          </w:p>
          <w:p w:rsidR="00160D03" w:rsidRPr="000165AB" w:rsidRDefault="00160D03" w:rsidP="00160D0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306E2D" w:rsidRPr="000165AB" w:rsidRDefault="00882B48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374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851E5F" w:rsidRDefault="00851E5F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E5F" w:rsidRDefault="00851E5F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E5F" w:rsidRDefault="00851E5F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851E5F" w:rsidRPr="000165AB" w:rsidRDefault="00851E5F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851E5F" w:rsidRDefault="00851E5F" w:rsidP="00851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E5F" w:rsidRDefault="00851E5F" w:rsidP="00851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2C2" w:rsidRPr="00F63E3A" w:rsidRDefault="003852C2" w:rsidP="00851E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1E5F" w:rsidRDefault="00851E5F" w:rsidP="00851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851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851E5F">
              <w:rPr>
                <w:rFonts w:ascii="Times New Roman" w:hAnsi="Times New Roman" w:cs="Times New Roman"/>
                <w:sz w:val="24"/>
                <w:szCs w:val="24"/>
              </w:rPr>
              <w:t>orală</w:t>
            </w:r>
          </w:p>
        </w:tc>
      </w:tr>
      <w:tr w:rsidR="00024E01" w:rsidRPr="000C7304" w:rsidTr="00882B48">
        <w:trPr>
          <w:jc w:val="center"/>
        </w:trPr>
        <w:tc>
          <w:tcPr>
            <w:tcW w:w="1829" w:type="dxa"/>
          </w:tcPr>
          <w:p w:rsidR="00024E01" w:rsidRPr="00F63E3A" w:rsidRDefault="00024E01" w:rsidP="00024E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24E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8. </w:t>
            </w:r>
            <w:r w:rsidR="00F63E3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  <w:r w:rsidRPr="00F63E3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Modificări </w:t>
            </w:r>
          </w:p>
          <w:p w:rsidR="00024E01" w:rsidRPr="00F63E3A" w:rsidRDefault="00024E01" w:rsidP="00024E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F63E3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globale ale mediului </w:t>
            </w:r>
          </w:p>
          <w:p w:rsidR="00024E01" w:rsidRPr="000165AB" w:rsidRDefault="00024E01" w:rsidP="00024E01">
            <w:pPr>
              <w:ind w:hanging="9"/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</w:pPr>
            <w:r w:rsidRPr="00F63E3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natural</w:t>
            </w:r>
          </w:p>
        </w:tc>
        <w:tc>
          <w:tcPr>
            <w:tcW w:w="1363" w:type="dxa"/>
          </w:tcPr>
          <w:p w:rsidR="007269E8" w:rsidRPr="000165AB" w:rsidRDefault="007269E8" w:rsidP="0072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7269E8" w:rsidRPr="000165AB" w:rsidRDefault="007269E8" w:rsidP="0072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7269E8" w:rsidRPr="000165AB" w:rsidRDefault="007269E8" w:rsidP="0072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7269E8" w:rsidRPr="000165AB" w:rsidRDefault="007269E8" w:rsidP="0072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7269E8" w:rsidRPr="000165AB" w:rsidRDefault="007269E8" w:rsidP="0072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7269E8" w:rsidRPr="000165AB" w:rsidRDefault="007269E8" w:rsidP="0072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7269E8" w:rsidRPr="000165AB" w:rsidRDefault="007269E8" w:rsidP="0072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7269E8" w:rsidRPr="000165AB" w:rsidRDefault="007269E8" w:rsidP="0072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024E01" w:rsidRPr="000165AB" w:rsidRDefault="007269E8" w:rsidP="00AE6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  <w:r w:rsidR="00AE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738" w:type="dxa"/>
          </w:tcPr>
          <w:p w:rsidR="00024E01" w:rsidRPr="000165AB" w:rsidRDefault="00024E01" w:rsidP="00A76573">
            <w:pPr>
              <w:pStyle w:val="ListParagraph"/>
              <w:numPr>
                <w:ilvl w:val="0"/>
                <w:numId w:val="9"/>
              </w:numPr>
              <w:spacing w:after="60"/>
              <w:ind w:left="102" w:hanging="102"/>
              <w:contextualSpacing w:val="0"/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*Mediul natural ca sistem global. Interacțiuni, sisteme, structuri</w:t>
            </w:r>
          </w:p>
          <w:p w:rsidR="00024E01" w:rsidRPr="000165AB" w:rsidRDefault="00024E01" w:rsidP="00A76573">
            <w:pPr>
              <w:pStyle w:val="ListParagraph"/>
              <w:numPr>
                <w:ilvl w:val="0"/>
                <w:numId w:val="9"/>
              </w:numPr>
              <w:spacing w:after="60"/>
              <w:ind w:left="102" w:hanging="102"/>
              <w:contextualSpacing w:val="0"/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*Modificări naturale</w:t>
            </w:r>
          </w:p>
          <w:p w:rsidR="00024E01" w:rsidRPr="000165AB" w:rsidRDefault="00024E01" w:rsidP="00A76573">
            <w:pPr>
              <w:pStyle w:val="ListParagraph"/>
              <w:numPr>
                <w:ilvl w:val="0"/>
                <w:numId w:val="9"/>
              </w:numPr>
              <w:spacing w:after="60"/>
              <w:ind w:left="102" w:hanging="102"/>
              <w:contextualSpacing w:val="0"/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*Modificări influențate antropic</w:t>
            </w:r>
          </w:p>
          <w:p w:rsidR="00160D03" w:rsidRPr="00A911BF" w:rsidRDefault="00024E01" w:rsidP="00A911BF">
            <w:pPr>
              <w:numPr>
                <w:ilvl w:val="0"/>
                <w:numId w:val="9"/>
              </w:numPr>
              <w:spacing w:after="60"/>
              <w:ind w:left="102" w:hanging="10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*Intercondiționarea transformărilor mediului natural</w:t>
            </w:r>
          </w:p>
          <w:p w:rsidR="00024E01" w:rsidRPr="000165AB" w:rsidRDefault="00024E01" w:rsidP="00024E01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 finală</w:t>
            </w:r>
          </w:p>
        </w:tc>
        <w:tc>
          <w:tcPr>
            <w:tcW w:w="923" w:type="dxa"/>
          </w:tcPr>
          <w:p w:rsidR="00024E01" w:rsidRPr="000165AB" w:rsidRDefault="00024E01" w:rsidP="0002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E01" w:rsidRDefault="00024E01" w:rsidP="0002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2C2" w:rsidRPr="000165AB" w:rsidRDefault="003852C2" w:rsidP="0002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E01" w:rsidRPr="000165AB" w:rsidRDefault="00A911BF" w:rsidP="0002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24E01" w:rsidRPr="000165AB" w:rsidRDefault="00024E01" w:rsidP="0002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E01" w:rsidRPr="000165AB" w:rsidRDefault="00024E01" w:rsidP="0002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E01" w:rsidRDefault="00024E01" w:rsidP="0002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Pr="000165AB" w:rsidRDefault="00160D03" w:rsidP="00AE6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E01" w:rsidRPr="000165AB" w:rsidRDefault="00024E01" w:rsidP="00A91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024E01" w:rsidRDefault="00024E01" w:rsidP="0001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5AB" w:rsidRDefault="000165AB" w:rsidP="0001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2C2" w:rsidRDefault="003852C2" w:rsidP="0001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5AB" w:rsidRDefault="000165AB" w:rsidP="0001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4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A911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165AB" w:rsidRPr="00851E5F" w:rsidRDefault="00851E5F" w:rsidP="000165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E5F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  <w:p w:rsidR="000165AB" w:rsidRDefault="000165AB" w:rsidP="0001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B72" w:rsidRDefault="00FA6B72" w:rsidP="0001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Default="00160D03" w:rsidP="00AE6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5AB" w:rsidRPr="000165AB" w:rsidRDefault="000165AB" w:rsidP="0001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851E5F" w:rsidRDefault="00851E5F" w:rsidP="0085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851E5F" w:rsidRPr="000165AB" w:rsidRDefault="00851E5F" w:rsidP="00851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E5F" w:rsidRPr="000165AB" w:rsidRDefault="00851E5F" w:rsidP="0085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851E5F" w:rsidRDefault="00851E5F" w:rsidP="0085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AE64CE" w:rsidRPr="000165AB" w:rsidRDefault="00AE64CE" w:rsidP="00851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E01" w:rsidRPr="000165AB" w:rsidRDefault="00851E5F" w:rsidP="0085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finală</w:t>
            </w:r>
          </w:p>
        </w:tc>
      </w:tr>
      <w:tr w:rsidR="00306E2D" w:rsidRPr="000C7304" w:rsidTr="00A571B3">
        <w:trPr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306E2D" w:rsidRPr="000C7304" w:rsidRDefault="00306E2D" w:rsidP="00374A03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</w:pPr>
          </w:p>
        </w:tc>
      </w:tr>
    </w:tbl>
    <w:p w:rsidR="00B0232D" w:rsidRDefault="00902D96" w:rsidP="00B02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5241692E" wp14:editId="326CDA43">
            <wp:simplePos x="0" y="0"/>
            <wp:positionH relativeFrom="column">
              <wp:posOffset>-2540</wp:posOffset>
            </wp:positionH>
            <wp:positionV relativeFrom="paragraph">
              <wp:posOffset>133350</wp:posOffset>
            </wp:positionV>
            <wp:extent cx="540000" cy="546506"/>
            <wp:effectExtent l="0" t="0" r="0" b="635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32D" w:rsidRPr="00374A03" w:rsidRDefault="00B0232D" w:rsidP="00374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4A03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 w:rsidRPr="00374A03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Planificarea calendaristică este întocmită în conformitate cu programa școlară pentru disciplina Geografie, clasa a IX-a</w:t>
      </w:r>
      <w:r w:rsidR="00F63E3A" w:rsidRPr="00374A03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,</w:t>
      </w:r>
      <w:r w:rsidRPr="00374A03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aprobată prin OMECT</w:t>
      </w:r>
      <w:r w:rsidRPr="00374A03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Pr="00374A0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3458/09.03.2004, structura anului școlar 202</w:t>
      </w:r>
      <w:r w:rsidR="00374A03" w:rsidRPr="00374A0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5</w:t>
      </w:r>
      <w:r w:rsidRPr="00374A0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-202</w:t>
      </w:r>
      <w:r w:rsidR="00374A03" w:rsidRPr="00374A0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6</w:t>
      </w:r>
      <w:r w:rsidRPr="00374A0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aprobată prin OME </w:t>
      </w:r>
      <w:r w:rsidR="00374A03" w:rsidRPr="00374A03">
        <w:rPr>
          <w:rFonts w:ascii="Times New Roman" w:hAnsi="Times New Roman" w:cs="Times New Roman"/>
          <w:i/>
          <w:spacing w:val="-6"/>
          <w:sz w:val="24"/>
          <w:szCs w:val="24"/>
          <w:lang w:val="ro-RO"/>
        </w:rPr>
        <w:t xml:space="preserve">nr. </w:t>
      </w:r>
      <w:r w:rsidR="00374A03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 3.463/4.03.</w:t>
      </w:r>
      <w:r w:rsidR="00374A03" w:rsidRPr="00374A03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2025 </w:t>
      </w:r>
      <w:r w:rsidRPr="00374A03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şi metodologia de proiectare şi de organizare </w:t>
      </w:r>
      <w:proofErr w:type="gramStart"/>
      <w:r w:rsidRPr="00374A03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a</w:t>
      </w:r>
      <w:proofErr w:type="gramEnd"/>
      <w:r w:rsidRPr="00374A03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instruirii promovată de ghidurile metodologice de curriculum şi didactică.</w:t>
      </w:r>
    </w:p>
    <w:p w:rsidR="00B0232D" w:rsidRPr="00374A03" w:rsidRDefault="00B0232D" w:rsidP="00374A03">
      <w:pPr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374A03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 w:rsidRPr="00374A0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Numărul de ore din prezenta planificare are o valoare orientativă și, de asemenea, intervalul de săptămâni din structura anului școlar. </w:t>
      </w:r>
    </w:p>
    <w:p w:rsidR="00374A03" w:rsidRPr="00374A03" w:rsidRDefault="00052B64" w:rsidP="00374A03">
      <w:pPr>
        <w:jc w:val="both"/>
        <w:rPr>
          <w:rFonts w:ascii="Times New Roman" w:hAnsi="Times New Roman" w:cs="Times New Roman"/>
          <w:sz w:val="24"/>
          <w:szCs w:val="24"/>
        </w:rPr>
      </w:pPr>
      <w:r w:rsidRPr="00374A03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374A03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374A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În conformitate cu prevederile Art. 4 alin. (1) din OME nr. 3</w:t>
      </w:r>
      <w:r w:rsidR="00374A03" w:rsidRPr="00374A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463/4</w:t>
      </w:r>
      <w:r w:rsidRPr="00374A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.03.202</w:t>
      </w:r>
      <w:r w:rsidR="00374A03" w:rsidRPr="00374A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5, p</w:t>
      </w:r>
      <w:r w:rsidR="00374A03" w:rsidRPr="00374A03">
        <w:rPr>
          <w:rFonts w:ascii="Times New Roman" w:hAnsi="Times New Roman" w:cs="Times New Roman"/>
          <w:sz w:val="24"/>
          <w:szCs w:val="24"/>
        </w:rPr>
        <w:t xml:space="preserve">rogramul național „Școala altfel” și Programul „Săptămâna verde” se desfășoară în perioada 8 septembrie 2025-3 aprilie </w:t>
      </w:r>
      <w:r w:rsidR="00374A03" w:rsidRPr="00374A03">
        <w:rPr>
          <w:rFonts w:ascii="Times New Roman" w:hAnsi="Times New Roman" w:cs="Times New Roman"/>
          <w:sz w:val="24"/>
          <w:szCs w:val="24"/>
        </w:rPr>
        <w:lastRenderedPageBreak/>
        <w:t>2026, în intervale de câte 5 zile consecutive lucrătoare, a căror planificare se află la decizia unității de învățământ. Derularea celor două programe se planifică în intervale de cursuri diferite.</w:t>
      </w:r>
    </w:p>
    <w:p w:rsidR="00B0232D" w:rsidRPr="00374A03" w:rsidRDefault="00052B64" w:rsidP="00374A03">
      <w:pPr>
        <w:tabs>
          <w:tab w:val="left" w:pos="284"/>
        </w:tabs>
        <w:spacing w:after="0" w:line="240" w:lineRule="auto"/>
        <w:jc w:val="both"/>
        <w:outlineLvl w:val="4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374A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.</w:t>
      </w:r>
      <w:r w:rsidRPr="00374A03">
        <w:t xml:space="preserve"> </w:t>
      </w:r>
      <w:r w:rsidRPr="00374A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Planificarea calendaristică se va modifica/ajusta în funcție de intervalele de derulare a celor două programe, stabilite la nivelul fiecărei unități de învățământ.</w:t>
      </w:r>
    </w:p>
    <w:p w:rsidR="00B0232D" w:rsidRPr="00AE64CE" w:rsidRDefault="00052B64" w:rsidP="00374A03">
      <w:pPr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374A03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 w:rsidRPr="00374A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 xml:space="preserve"> </w:t>
      </w:r>
      <w:r w:rsidR="00B0232D" w:rsidRPr="00374A0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>Conținuturile evidențiate printr-un asterisc (*) și prin caractere italice</w:t>
      </w:r>
      <w:r w:rsidR="00B0232D" w:rsidRPr="00374A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232D" w:rsidRPr="00374A0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reflectă realitatea/</w:t>
      </w:r>
      <w:r w:rsidRPr="00374A0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B0232D" w:rsidRPr="00374A0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problematica lumii contemporane asumate prin studiul Geografiei</w:t>
      </w:r>
      <w:r w:rsidR="00B0232D" w:rsidRPr="00374A0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B0232D" w:rsidRPr="00374A0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și </w:t>
      </w:r>
      <w:r w:rsidR="00B0232D" w:rsidRPr="00374A03">
        <w:rPr>
          <w:rFonts w:ascii="Times New Roman" w:eastAsia="Calibri" w:hAnsi="Times New Roman" w:cs="Times New Roman"/>
          <w:i/>
          <w:sz w:val="24"/>
          <w:szCs w:val="24"/>
        </w:rPr>
        <w:t>nu sunt oblig</w:t>
      </w:r>
      <w:r w:rsidR="00B0232D" w:rsidRPr="00374A03">
        <w:rPr>
          <w:rFonts w:ascii="Times New Roman" w:eastAsia="TimesNewRomanPSMT" w:hAnsi="Times New Roman" w:cs="Times New Roman"/>
          <w:i/>
          <w:sz w:val="24"/>
          <w:szCs w:val="24"/>
        </w:rPr>
        <w:t>atorii. Cadrele didactice pot opta sau nu</w:t>
      </w:r>
      <w:r w:rsidR="00B0232D" w:rsidRPr="00374A0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="00B0232D" w:rsidRPr="00374A03">
        <w:rPr>
          <w:rFonts w:ascii="Times New Roman" w:eastAsia="TimesNewRomanPSMT" w:hAnsi="Times New Roman" w:cs="Times New Roman"/>
          <w:i/>
          <w:sz w:val="24"/>
          <w:szCs w:val="24"/>
        </w:rPr>
        <w:t>pentru realizarea acestor conținuturi, în funcţie de resursele de timp şi de particularităţile colectivelor de elevi.</w:t>
      </w: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86486F" w:rsidRDefault="0086486F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052B64" w:rsidRPr="00FA6B72" w:rsidRDefault="00052B64" w:rsidP="00052B64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>CLASA A IX-A</w:t>
      </w:r>
    </w:p>
    <w:p w:rsidR="00052B64" w:rsidRPr="00FA6B72" w:rsidRDefault="00052B64" w:rsidP="00052B64">
      <w:pPr>
        <w:spacing w:after="24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(filiera teoretică, profilul umanist, specializările filologie și științe sociale)</w:t>
      </w:r>
    </w:p>
    <w:p w:rsidR="00052B64" w:rsidRPr="000165AB" w:rsidRDefault="00052B64" w:rsidP="00052B64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Număr de ore alocate: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-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2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or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e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pe săptămână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(TC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+ CD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), respectiv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72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de ore pe an</w:t>
      </w:r>
    </w:p>
    <w:p w:rsidR="00052B64" w:rsidRPr="000165AB" w:rsidRDefault="00052B64" w:rsidP="00052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3A7E63" w:rsidRPr="00154F7F" w:rsidRDefault="003A7E63" w:rsidP="003A7E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8.09.2025 - 24.10.2025*</w:t>
      </w:r>
    </w:p>
    <w:p w:rsidR="003A7E63" w:rsidRPr="00154F7F" w:rsidRDefault="003A7E63" w:rsidP="003A7E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3A7E63" w:rsidRPr="00154F7F" w:rsidRDefault="003A7E63" w:rsidP="003A7E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8.01.2026 - 20.02.2026*</w:t>
      </w:r>
    </w:p>
    <w:p w:rsidR="003A7E63" w:rsidRPr="00154F7F" w:rsidRDefault="003A7E63" w:rsidP="003A7E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3A7E63" w:rsidRPr="00154F7F" w:rsidRDefault="003A7E63" w:rsidP="003A7E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15.04.2026 - 19.06.2026 </w:t>
      </w:r>
    </w:p>
    <w:p w:rsidR="003A7E63" w:rsidRPr="00154F7F" w:rsidRDefault="003A7E63" w:rsidP="003A7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 cu o săptămână dedicată Programului ,,Școala Altfel”</w:t>
      </w:r>
    </w:p>
    <w:p w:rsidR="003A7E63" w:rsidRPr="00154F7F" w:rsidRDefault="003A7E63" w:rsidP="003A7E6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cu o săptămână dedicată Programului ,,Săptămâna verde”</w:t>
      </w:r>
    </w:p>
    <w:p w:rsidR="00052B64" w:rsidRPr="000165AB" w:rsidRDefault="00052B64" w:rsidP="00052B6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052B64" w:rsidRPr="000165AB" w:rsidRDefault="00052B64" w:rsidP="00052B6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052B64" w:rsidRPr="000165AB" w:rsidRDefault="00052B64" w:rsidP="00052B64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052B64" w:rsidRPr="00C4093E" w:rsidRDefault="00F06719" w:rsidP="001F2198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o-RO"/>
        </w:rPr>
      </w:pPr>
      <w:r w:rsidRPr="00C4093E">
        <w:rPr>
          <w:rFonts w:ascii="Times New Roman" w:eastAsia="Times New Roman" w:hAnsi="Times New Roman"/>
          <w:b/>
          <w:sz w:val="24"/>
          <w:szCs w:val="20"/>
          <w:u w:val="single"/>
          <w:lang w:eastAsia="ro-RO"/>
        </w:rPr>
        <w:t>GEOGRAFIE FIZICĂ (,</w:t>
      </w:r>
      <w:proofErr w:type="gramStart"/>
      <w:r w:rsidRPr="00C4093E">
        <w:rPr>
          <w:rFonts w:ascii="Times New Roman" w:eastAsia="Times New Roman" w:hAnsi="Times New Roman"/>
          <w:b/>
          <w:sz w:val="24"/>
          <w:szCs w:val="20"/>
          <w:u w:val="single"/>
          <w:lang w:eastAsia="ro-RO"/>
        </w:rPr>
        <w:t>,PĂMÂNTUL</w:t>
      </w:r>
      <w:proofErr w:type="gramEnd"/>
      <w:r w:rsidRPr="00C4093E">
        <w:rPr>
          <w:rFonts w:ascii="Times New Roman" w:eastAsia="Times New Roman" w:hAnsi="Times New Roman"/>
          <w:b/>
          <w:sz w:val="24"/>
          <w:szCs w:val="20"/>
          <w:u w:val="single"/>
          <w:lang w:eastAsia="ro-RO"/>
        </w:rPr>
        <w:t xml:space="preserve"> PLANETA OAMENILOR”)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29"/>
        <w:gridCol w:w="1363"/>
        <w:gridCol w:w="3738"/>
        <w:gridCol w:w="923"/>
        <w:gridCol w:w="1310"/>
        <w:gridCol w:w="1600"/>
      </w:tblGrid>
      <w:tr w:rsidR="00052B64" w:rsidRPr="000C7304" w:rsidTr="003A7E63">
        <w:trPr>
          <w:jc w:val="center"/>
        </w:trPr>
        <w:tc>
          <w:tcPr>
            <w:tcW w:w="1829" w:type="dxa"/>
            <w:vAlign w:val="center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8" w:type="dxa"/>
            <w:vAlign w:val="center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052B64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052B64" w:rsidRPr="000C7304" w:rsidRDefault="00052B64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  <w:r w:rsidR="003A7E6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052B64" w:rsidRPr="000C7304" w:rsidTr="003A7E63">
        <w:trPr>
          <w:jc w:val="center"/>
        </w:trPr>
        <w:tc>
          <w:tcPr>
            <w:tcW w:w="1829" w:type="dxa"/>
          </w:tcPr>
          <w:p w:rsidR="00052B64" w:rsidRPr="000165AB" w:rsidRDefault="00052B64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1. Pământul - o entitate a Universului</w:t>
            </w:r>
          </w:p>
        </w:tc>
        <w:tc>
          <w:tcPr>
            <w:tcW w:w="1363" w:type="dxa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052B64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A571B3" w:rsidRDefault="00A571B3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  <w:p w:rsidR="00A571B3" w:rsidRPr="000165AB" w:rsidRDefault="00A571B3" w:rsidP="00A57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738" w:type="dxa"/>
          </w:tcPr>
          <w:p w:rsidR="00052B64" w:rsidRPr="00F80A37" w:rsidRDefault="00052B64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Elemente de geografie generală. </w:t>
            </w: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(evaluare inițială)</w:t>
            </w:r>
          </w:p>
          <w:p w:rsidR="00052B64" w:rsidRPr="00F80A37" w:rsidRDefault="00052B64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Universul şi Sistemul solar</w:t>
            </w:r>
          </w:p>
          <w:p w:rsidR="00052B64" w:rsidRPr="000165AB" w:rsidRDefault="00052B64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</w:t>
            </w: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voluţia Universului şi a Terrei</w:t>
            </w:r>
          </w:p>
          <w:p w:rsidR="00052B64" w:rsidRPr="000165AB" w:rsidRDefault="00052B64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Caracteristicile Pământului şi consecinţele geografice</w:t>
            </w: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923" w:type="dxa"/>
            <w:vAlign w:val="center"/>
          </w:tcPr>
          <w:p w:rsidR="00052B64" w:rsidRPr="000165AB" w:rsidRDefault="001F44A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0" w:type="dxa"/>
            <w:vAlign w:val="center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 – 4</w:t>
            </w:r>
          </w:p>
        </w:tc>
        <w:tc>
          <w:tcPr>
            <w:tcW w:w="1600" w:type="dxa"/>
            <w:vAlign w:val="center"/>
          </w:tcPr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052B64" w:rsidRPr="000165AB" w:rsidRDefault="00052B64" w:rsidP="001F2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orală</w:t>
            </w:r>
          </w:p>
        </w:tc>
      </w:tr>
      <w:tr w:rsidR="00052B64" w:rsidRPr="000C7304" w:rsidTr="003A7E63">
        <w:trPr>
          <w:jc w:val="center"/>
        </w:trPr>
        <w:tc>
          <w:tcPr>
            <w:tcW w:w="1829" w:type="dxa"/>
          </w:tcPr>
          <w:p w:rsidR="00052B64" w:rsidRPr="00F80A37" w:rsidRDefault="00052B64" w:rsidP="00A571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2. Măsurarea </w:t>
            </w:r>
          </w:p>
          <w:p w:rsidR="00052B64" w:rsidRPr="00F80A37" w:rsidRDefault="00052B64" w:rsidP="00A571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şi reprezentarea spaţiului terestru</w:t>
            </w:r>
          </w:p>
          <w:p w:rsidR="00052B64" w:rsidRPr="000165AB" w:rsidRDefault="00052B64" w:rsidP="00A571B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363" w:type="dxa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738" w:type="dxa"/>
          </w:tcPr>
          <w:p w:rsidR="00052B64" w:rsidRPr="000165AB" w:rsidRDefault="00052B64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Coordonatele geografice</w:t>
            </w:r>
          </w:p>
          <w:p w:rsidR="00052B64" w:rsidRPr="000165AB" w:rsidRDefault="00052B64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Reprezentări cartografice</w:t>
            </w:r>
          </w:p>
          <w:p w:rsidR="00052B64" w:rsidRPr="000165AB" w:rsidRDefault="00052B64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Măsurarea şi calculul distanţelor şi al suprafeţelor pe hărţi geografice şi în orizontul local</w:t>
            </w:r>
          </w:p>
          <w:p w:rsidR="00052B64" w:rsidRPr="000165AB" w:rsidRDefault="00052B64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Reprezentările cartografice şi societatea omenească</w:t>
            </w:r>
          </w:p>
          <w:p w:rsidR="00052B64" w:rsidRPr="000165AB" w:rsidRDefault="00052B64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*GIS, teledetecție, imagini satelitare</w:t>
            </w:r>
          </w:p>
          <w:p w:rsidR="00052B64" w:rsidRPr="000165AB" w:rsidRDefault="00052B64" w:rsidP="00A7657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052B64" w:rsidRPr="000165AB" w:rsidRDefault="001F44A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  <w:vAlign w:val="center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 – 7</w:t>
            </w:r>
          </w:p>
        </w:tc>
        <w:tc>
          <w:tcPr>
            <w:tcW w:w="1600" w:type="dxa"/>
            <w:vAlign w:val="center"/>
          </w:tcPr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052B64" w:rsidRPr="000165AB" w:rsidRDefault="00052B64" w:rsidP="00F6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2B64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052B64" w:rsidRPr="000C7304" w:rsidRDefault="0086486F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3A7E63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3A7E63" w:rsidRPr="000C7304" w:rsidRDefault="003A7E63" w:rsidP="00A571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052B64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052B64" w:rsidRPr="000C7304" w:rsidRDefault="00052B64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3A7E6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052B64" w:rsidRPr="000C7304" w:rsidTr="003A7E63">
        <w:trPr>
          <w:jc w:val="center"/>
        </w:trPr>
        <w:tc>
          <w:tcPr>
            <w:tcW w:w="1829" w:type="dxa"/>
          </w:tcPr>
          <w:p w:rsidR="00052B64" w:rsidRPr="000165AB" w:rsidRDefault="00052B64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b/>
                <w:sz w:val="24"/>
                <w:szCs w:val="24"/>
              </w:rPr>
              <w:t>3. Relieful terestru</w:t>
            </w: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052B64" w:rsidRPr="000165AB" w:rsidRDefault="00052B64" w:rsidP="00A57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1.1.</w:t>
            </w:r>
          </w:p>
          <w:p w:rsidR="00052B64" w:rsidRPr="000165AB" w:rsidRDefault="00052B64" w:rsidP="00A57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1.2.</w:t>
            </w:r>
          </w:p>
          <w:p w:rsidR="00052B64" w:rsidRPr="000165AB" w:rsidRDefault="00052B64" w:rsidP="00A571B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3.2.</w:t>
            </w:r>
          </w:p>
          <w:p w:rsidR="00052B64" w:rsidRPr="000165AB" w:rsidRDefault="00052B64" w:rsidP="00A57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4.2.</w:t>
            </w:r>
          </w:p>
          <w:p w:rsidR="00052B64" w:rsidRPr="000165AB" w:rsidRDefault="00052B64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4.5.</w:t>
            </w:r>
          </w:p>
          <w:p w:rsidR="00052B64" w:rsidRPr="000165AB" w:rsidRDefault="00052B64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5.3.</w:t>
            </w:r>
          </w:p>
          <w:p w:rsidR="00052B64" w:rsidRDefault="00052B64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5.4.</w:t>
            </w:r>
          </w:p>
          <w:p w:rsidR="001F44A4" w:rsidRDefault="001F44A4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5.6.</w:t>
            </w:r>
          </w:p>
          <w:p w:rsidR="001F44A4" w:rsidRPr="000165AB" w:rsidRDefault="001F44A4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5.7.</w:t>
            </w:r>
          </w:p>
          <w:p w:rsidR="00052B64" w:rsidRPr="000165AB" w:rsidRDefault="00052B64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3738" w:type="dxa"/>
          </w:tcPr>
          <w:p w:rsidR="00052B64" w:rsidRPr="00F80A37" w:rsidRDefault="00052B64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Scoarţa terestră ca suport al reliefului: structură şi alcătuire petrografică</w:t>
            </w:r>
          </w:p>
          <w:p w:rsidR="00052B64" w:rsidRPr="00F80A37" w:rsidRDefault="00052B64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Unităţile majore ale reliefului terestru</w:t>
            </w:r>
          </w:p>
          <w:p w:rsidR="00052B64" w:rsidRPr="000165AB" w:rsidRDefault="00052B64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Agenţi, procese şi forme de relief</w:t>
            </w:r>
          </w:p>
          <w:p w:rsidR="00052B64" w:rsidRPr="000165AB" w:rsidRDefault="00052B64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 şi unităţi de relief</w:t>
            </w:r>
          </w:p>
          <w:p w:rsidR="00052B64" w:rsidRPr="000165AB" w:rsidRDefault="00052B64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Analiza şi interpretarea  reliefului</w:t>
            </w:r>
          </w:p>
          <w:p w:rsidR="00052B64" w:rsidRPr="000165AB" w:rsidRDefault="00052B64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Relieful şi societatea omenească</w:t>
            </w:r>
          </w:p>
          <w:p w:rsidR="00052B64" w:rsidRPr="000165AB" w:rsidRDefault="00052B64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Relieful orizontului local</w:t>
            </w:r>
          </w:p>
          <w:p w:rsidR="00052B64" w:rsidRPr="000165AB" w:rsidRDefault="00052B64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Aplicaţii practice în orizontul local</w:t>
            </w:r>
          </w:p>
          <w:p w:rsidR="00052B64" w:rsidRPr="00F80A37" w:rsidRDefault="00052B64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*Modificări naturale actuale ale reliefului. Modificări accentuate antropic</w:t>
            </w:r>
          </w:p>
          <w:p w:rsidR="00052B64" w:rsidRPr="000165AB" w:rsidRDefault="00052B64" w:rsidP="00A76573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1F44A4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7E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3A7E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Interevaluare</w:t>
            </w: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98" w:rsidRDefault="001F2198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98" w:rsidRPr="00F63E3A" w:rsidRDefault="001F2198" w:rsidP="00A57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573" w:rsidRPr="00F63E3A" w:rsidRDefault="00A76573" w:rsidP="00A57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2B64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052B64" w:rsidRPr="000C7304" w:rsidRDefault="0086486F" w:rsidP="00A571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lastRenderedPageBreak/>
              <w:t>*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3A7E63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3A7E63" w:rsidRPr="000C7304" w:rsidRDefault="003A7E63" w:rsidP="00A571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052B64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052B64" w:rsidRPr="000C7304" w:rsidRDefault="00052B64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  <w:r w:rsidR="003A7E6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052B64" w:rsidRPr="000C7304" w:rsidTr="003A7E63">
        <w:trPr>
          <w:jc w:val="center"/>
        </w:trPr>
        <w:tc>
          <w:tcPr>
            <w:tcW w:w="1829" w:type="dxa"/>
          </w:tcPr>
          <w:p w:rsidR="00052B64" w:rsidRPr="000165AB" w:rsidRDefault="00052B64" w:rsidP="00A571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 xml:space="preserve">4. Atmosfera terestră </w:t>
            </w:r>
          </w:p>
        </w:tc>
        <w:tc>
          <w:tcPr>
            <w:tcW w:w="1363" w:type="dxa"/>
          </w:tcPr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052B64" w:rsidRDefault="00052B6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1F44A4" w:rsidRPr="000165AB" w:rsidRDefault="001F44A4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:rsidR="00052B64" w:rsidRPr="000165AB" w:rsidRDefault="00052B64" w:rsidP="00A57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052B64" w:rsidRPr="009F1669" w:rsidRDefault="00052B64" w:rsidP="00160D03">
            <w:pPr>
              <w:numPr>
                <w:ilvl w:val="0"/>
                <w:numId w:val="15"/>
              </w:numPr>
              <w:spacing w:after="60"/>
              <w:ind w:left="176" w:hanging="14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Alcătuirea şi structura atmosferei</w:t>
            </w:r>
          </w:p>
          <w:p w:rsidR="00052B64" w:rsidRPr="009F1669" w:rsidRDefault="00052B64" w:rsidP="00160D03">
            <w:pPr>
              <w:numPr>
                <w:ilvl w:val="0"/>
                <w:numId w:val="15"/>
              </w:numPr>
              <w:spacing w:after="60"/>
              <w:ind w:left="176" w:hanging="14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Factorii genetici ai climei</w:t>
            </w:r>
          </w:p>
          <w:p w:rsidR="00052B64" w:rsidRPr="009F1669" w:rsidRDefault="00052B64" w:rsidP="00160D03">
            <w:pPr>
              <w:numPr>
                <w:ilvl w:val="0"/>
                <w:numId w:val="15"/>
              </w:numPr>
              <w:spacing w:after="60"/>
              <w:ind w:left="176" w:hanging="14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Climatele Terrei </w:t>
            </w:r>
          </w:p>
          <w:p w:rsidR="00052B64" w:rsidRPr="009F1669" w:rsidRDefault="00052B64" w:rsidP="00160D0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Evoluţia şi tendinţele de evoluţie a climei</w:t>
            </w:r>
          </w:p>
          <w:p w:rsidR="00052B64" w:rsidRPr="009F1669" w:rsidRDefault="00052B64" w:rsidP="00160D0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Hărţile climatice şi harta sinoptică. Analiza şi interpretarea datelor</w:t>
            </w:r>
          </w:p>
          <w:p w:rsidR="00052B64" w:rsidRPr="009F1669" w:rsidRDefault="00052B64" w:rsidP="00160D0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Clima şi societatea omenească</w:t>
            </w:r>
          </w:p>
          <w:p w:rsidR="00052B64" w:rsidRPr="009F1669" w:rsidRDefault="00052B64" w:rsidP="00160D0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Clima orizontului local</w:t>
            </w:r>
          </w:p>
          <w:p w:rsidR="00052B64" w:rsidRPr="000165AB" w:rsidRDefault="00052B64" w:rsidP="00160D03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</w:t>
            </w: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  <w:t>Modificări climatice actuale și impactul acestora asupra societății umane</w:t>
            </w:r>
          </w:p>
          <w:p w:rsidR="00052B64" w:rsidRPr="000165AB" w:rsidRDefault="00052B64" w:rsidP="00160D03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052B64" w:rsidRPr="000165AB" w:rsidRDefault="001F44A4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7E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052B64" w:rsidRPr="000165AB" w:rsidRDefault="00052B64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7E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21</w:t>
            </w:r>
          </w:p>
        </w:tc>
        <w:tc>
          <w:tcPr>
            <w:tcW w:w="1600" w:type="dxa"/>
          </w:tcPr>
          <w:p w:rsidR="00052B64" w:rsidRPr="000165AB" w:rsidRDefault="00052B64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052B64" w:rsidRPr="000165AB" w:rsidRDefault="00052B64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F63E3A" w:rsidRDefault="00052B64" w:rsidP="00A57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52B64" w:rsidRPr="00F63E3A" w:rsidRDefault="00052B64" w:rsidP="00A57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2198" w:rsidRPr="000165AB" w:rsidRDefault="001F2198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4" w:rsidRPr="000165AB" w:rsidRDefault="00052B64" w:rsidP="00A571B3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2B64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052B64" w:rsidRPr="000C7304" w:rsidRDefault="0086486F" w:rsidP="00A571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3A7E63" w:rsidRPr="000C7304" w:rsidTr="00E11527">
        <w:trPr>
          <w:trHeight w:val="340"/>
          <w:jc w:val="center"/>
        </w:trPr>
        <w:tc>
          <w:tcPr>
            <w:tcW w:w="10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3A7E63" w:rsidRPr="005D6CCE" w:rsidRDefault="003A7E63" w:rsidP="003A7E63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3A7E63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3A7E63" w:rsidRPr="000C7304" w:rsidRDefault="003A7E63" w:rsidP="003A7E6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3A7E63" w:rsidRPr="000C7304" w:rsidTr="003A7E63">
        <w:trPr>
          <w:jc w:val="center"/>
        </w:trPr>
        <w:tc>
          <w:tcPr>
            <w:tcW w:w="1829" w:type="dxa"/>
          </w:tcPr>
          <w:p w:rsidR="003A7E63" w:rsidRPr="000165AB" w:rsidRDefault="003A7E63" w:rsidP="003A7E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5. Apele Terrei</w:t>
            </w:r>
          </w:p>
        </w:tc>
        <w:tc>
          <w:tcPr>
            <w:tcW w:w="1363" w:type="dxa"/>
          </w:tcPr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3A7E63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738" w:type="dxa"/>
          </w:tcPr>
          <w:p w:rsidR="003A7E63" w:rsidRPr="009F1669" w:rsidRDefault="003A7E63" w:rsidP="003A7E6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Componentele hidrosferei</w:t>
            </w:r>
          </w:p>
          <w:p w:rsidR="003A7E63" w:rsidRPr="009F1669" w:rsidRDefault="003A7E63" w:rsidP="003A7E6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Apele oceanice (oceanosfera) și apele continentale</w:t>
            </w:r>
          </w:p>
          <w:p w:rsidR="003A7E63" w:rsidRPr="009F1669" w:rsidRDefault="003A7E63" w:rsidP="003A7E6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Analiza şi interpretarea unor date hidrologice</w:t>
            </w:r>
          </w:p>
          <w:p w:rsidR="003A7E63" w:rsidRPr="009F1669" w:rsidRDefault="003A7E63" w:rsidP="003A7E6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Hidrosfera şi societatea omenească</w:t>
            </w:r>
          </w:p>
          <w:p w:rsidR="003A7E63" w:rsidRPr="009F1669" w:rsidRDefault="003A7E63" w:rsidP="003A7E6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Hidrografia orizontului local</w:t>
            </w:r>
          </w:p>
          <w:p w:rsidR="003A7E63" w:rsidRPr="009F1669" w:rsidRDefault="003A7E63" w:rsidP="003A7E63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Aplicaţii practice în orizontul local</w:t>
            </w:r>
          </w:p>
          <w:p w:rsidR="003A7E63" w:rsidRPr="000165AB" w:rsidRDefault="003A7E63" w:rsidP="003A7E63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*Modificări ale componentelor hidrosferei (naturale și antropice)</w:t>
            </w:r>
          </w:p>
          <w:p w:rsidR="003A7E63" w:rsidRPr="000165AB" w:rsidRDefault="003A7E63" w:rsidP="003A7E63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0" w:type="dxa"/>
            <w:vAlign w:val="center"/>
          </w:tcPr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3A7E63" w:rsidRPr="000165AB" w:rsidRDefault="003A7E63" w:rsidP="003A7E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A7E63" w:rsidRPr="000165AB" w:rsidRDefault="003A7E63" w:rsidP="003A7E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A7E63" w:rsidRPr="000165AB" w:rsidRDefault="003A7E63" w:rsidP="003A7E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Default="003A7E63" w:rsidP="003A7E6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Default="003A7E63" w:rsidP="003A7E6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A7E63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3A7E63" w:rsidRPr="000C7304" w:rsidRDefault="0086486F" w:rsidP="003A7E6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3A7E63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3A7E63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  <w:r w:rsidR="003A7E63"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</w:p>
        </w:tc>
      </w:tr>
      <w:tr w:rsidR="003A7E63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3A7E63" w:rsidRPr="000C7304" w:rsidRDefault="003A7E63" w:rsidP="003A7E6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3A7E63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3A7E63" w:rsidRPr="000C7304" w:rsidRDefault="003A7E63" w:rsidP="003A7E6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</w:t>
            </w:r>
          </w:p>
        </w:tc>
      </w:tr>
      <w:tr w:rsidR="003A7E63" w:rsidRPr="000C7304" w:rsidTr="003A7E63">
        <w:trPr>
          <w:jc w:val="center"/>
        </w:trPr>
        <w:tc>
          <w:tcPr>
            <w:tcW w:w="1829" w:type="dxa"/>
          </w:tcPr>
          <w:p w:rsidR="003A7E63" w:rsidRPr="000165AB" w:rsidRDefault="003A7E63" w:rsidP="003A7E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lastRenderedPageBreak/>
              <w:t>6. Viaţa şi solurile pe Terra</w:t>
            </w:r>
          </w:p>
        </w:tc>
        <w:tc>
          <w:tcPr>
            <w:tcW w:w="1363" w:type="dxa"/>
          </w:tcPr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3A7E63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738" w:type="dxa"/>
          </w:tcPr>
          <w:p w:rsidR="003A7E63" w:rsidRPr="00024E01" w:rsidRDefault="003A7E63" w:rsidP="003A7E63">
            <w:pPr>
              <w:numPr>
                <w:ilvl w:val="0"/>
                <w:numId w:val="17"/>
              </w:numPr>
              <w:tabs>
                <w:tab w:val="num" w:pos="176"/>
              </w:tabs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Biosfera şi organizarea ei.</w:t>
            </w:r>
          </w:p>
          <w:p w:rsidR="003A7E63" w:rsidRPr="00024E01" w:rsidRDefault="003A7E63" w:rsidP="003A7E63">
            <w:p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Evoluţia vieţii pe Terra</w:t>
            </w:r>
          </w:p>
          <w:p w:rsidR="003A7E63" w:rsidRPr="00024E01" w:rsidRDefault="003A7E63" w:rsidP="003A7E63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Pedosfera</w:t>
            </w:r>
          </w:p>
          <w:p w:rsidR="003A7E63" w:rsidRPr="00024E01" w:rsidRDefault="003A7E63" w:rsidP="003A7E63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Zonele biopedoclimatice</w:t>
            </w:r>
          </w:p>
          <w:p w:rsidR="003A7E63" w:rsidRPr="00024E01" w:rsidRDefault="003A7E63" w:rsidP="003A7E63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Biosfera, solurile şi activitatea omenească</w:t>
            </w:r>
          </w:p>
          <w:p w:rsidR="003A7E63" w:rsidRPr="00024E01" w:rsidRDefault="003A7E63" w:rsidP="003A7E63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Aplicaţii în orizontul local</w:t>
            </w:r>
          </w:p>
          <w:p w:rsidR="003A7E63" w:rsidRPr="000165AB" w:rsidRDefault="003A7E63" w:rsidP="003A7E63">
            <w:pPr>
              <w:spacing w:after="6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*Transformări recente în învelișul biotic</w:t>
            </w:r>
            <w:r w:rsidRPr="000165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cu implicații asupra societății umane</w:t>
            </w:r>
          </w:p>
          <w:p w:rsidR="003A7E63" w:rsidRPr="000165AB" w:rsidRDefault="003A7E63" w:rsidP="003A7E63">
            <w:pPr>
              <w:spacing w:after="60"/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  <w:vAlign w:val="center"/>
          </w:tcPr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2A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672A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3A7E63" w:rsidRPr="000165AB" w:rsidRDefault="003A7E63" w:rsidP="003A7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E63" w:rsidRPr="000165AB" w:rsidRDefault="003A7E63" w:rsidP="003A7E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A7E63" w:rsidRPr="000165AB" w:rsidRDefault="003A7E63" w:rsidP="003A7E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A7E63" w:rsidRPr="000C7304" w:rsidTr="003A7E63">
        <w:trPr>
          <w:jc w:val="center"/>
        </w:trPr>
        <w:tc>
          <w:tcPr>
            <w:tcW w:w="1829" w:type="dxa"/>
          </w:tcPr>
          <w:p w:rsidR="003A7E63" w:rsidRPr="000165AB" w:rsidRDefault="003A7E63" w:rsidP="003A7E63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7. Mediul, peisajul şi societatea omenească</w:t>
            </w:r>
            <w:r w:rsidRPr="000165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1363" w:type="dxa"/>
          </w:tcPr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2.4. </w:t>
            </w:r>
          </w:p>
          <w:p w:rsidR="003A7E63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3A7E63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  <w:p w:rsidR="003A7E63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3A7E63" w:rsidRPr="00024E01" w:rsidRDefault="003A7E63" w:rsidP="003A7E63">
            <w:pPr>
              <w:numPr>
                <w:ilvl w:val="0"/>
                <w:numId w:val="19"/>
              </w:numPr>
              <w:tabs>
                <w:tab w:val="num" w:pos="1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Interacţiunile dintre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elementele</w:t>
            </w:r>
          </w:p>
          <w:p w:rsidR="003A7E63" w:rsidRPr="00024E01" w:rsidRDefault="003A7E63" w:rsidP="003A7E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naturale ale mediului</w:t>
            </w:r>
          </w:p>
          <w:p w:rsidR="003A7E63" w:rsidRPr="00024E01" w:rsidRDefault="003A7E63" w:rsidP="003A7E63">
            <w:pPr>
              <w:numPr>
                <w:ilvl w:val="0"/>
                <w:numId w:val="19"/>
              </w:numPr>
              <w:tabs>
                <w:tab w:val="num" w:pos="176"/>
              </w:tabs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Interacţiunile dintre om şi</w:t>
            </w:r>
          </w:p>
          <w:p w:rsidR="003A7E63" w:rsidRPr="00024E01" w:rsidRDefault="003A7E63" w:rsidP="003A7E6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mediul terestru</w:t>
            </w:r>
          </w:p>
          <w:p w:rsidR="003A7E63" w:rsidRPr="00024E01" w:rsidRDefault="003A7E63" w:rsidP="003A7E63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Peisajele naturale</w:t>
            </w:r>
          </w:p>
          <w:p w:rsidR="003A7E63" w:rsidRPr="00DD25BD" w:rsidRDefault="003A7E63" w:rsidP="003A7E63">
            <w:pPr>
              <w:numPr>
                <w:ilvl w:val="0"/>
                <w:numId w:val="18"/>
              </w:numPr>
              <w:tabs>
                <w:tab w:val="num" w:pos="176"/>
              </w:tabs>
              <w:spacing w:after="120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Factorii geoecologici</w:t>
            </w:r>
            <w:r w:rsidRPr="00DD25B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naturali</w:t>
            </w:r>
          </w:p>
          <w:p w:rsidR="003A7E63" w:rsidRPr="00024E01" w:rsidRDefault="003A7E63" w:rsidP="003A7E63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Tipurile de mediu natural</w:t>
            </w:r>
          </w:p>
          <w:p w:rsidR="003A7E63" w:rsidRPr="000165AB" w:rsidRDefault="003A7E63" w:rsidP="003A7E63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Rolul mediului geografic în evoluţia şi dezvoltarea  societăţii omeneşti </w:t>
            </w:r>
          </w:p>
          <w:p w:rsidR="003A7E63" w:rsidRDefault="003A7E63" w:rsidP="003A7E63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Mediul orizontului local</w:t>
            </w:r>
          </w:p>
          <w:p w:rsidR="003A7E63" w:rsidRPr="000165AB" w:rsidRDefault="003A7E63" w:rsidP="003A7E6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0" w:type="dxa"/>
            <w:vAlign w:val="center"/>
          </w:tcPr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2A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672A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F63E3A" w:rsidRDefault="003A7E63" w:rsidP="003A7E6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orală</w:t>
            </w:r>
          </w:p>
        </w:tc>
      </w:tr>
      <w:tr w:rsidR="003A7E63" w:rsidRPr="000C7304" w:rsidTr="003A7E63">
        <w:trPr>
          <w:jc w:val="center"/>
        </w:trPr>
        <w:tc>
          <w:tcPr>
            <w:tcW w:w="1829" w:type="dxa"/>
          </w:tcPr>
          <w:p w:rsidR="003A7E63" w:rsidRPr="00F63E3A" w:rsidRDefault="003A7E63" w:rsidP="003A7E6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24E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8.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  <w:r w:rsidRPr="00F63E3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Modificări </w:t>
            </w:r>
          </w:p>
          <w:p w:rsidR="003A7E63" w:rsidRPr="00F63E3A" w:rsidRDefault="003A7E63" w:rsidP="003A7E6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F63E3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globale ale mediului </w:t>
            </w:r>
          </w:p>
          <w:p w:rsidR="003A7E63" w:rsidRPr="000165AB" w:rsidRDefault="003A7E63" w:rsidP="003A7E63">
            <w:pPr>
              <w:ind w:hanging="9"/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</w:pPr>
            <w:r w:rsidRPr="00F63E3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natural</w:t>
            </w:r>
          </w:p>
        </w:tc>
        <w:tc>
          <w:tcPr>
            <w:tcW w:w="1363" w:type="dxa"/>
          </w:tcPr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3A7E63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3A7E63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  <w:p w:rsidR="003A7E63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738" w:type="dxa"/>
          </w:tcPr>
          <w:p w:rsidR="003A7E63" w:rsidRPr="000165AB" w:rsidRDefault="003A7E63" w:rsidP="003A7E63">
            <w:pPr>
              <w:pStyle w:val="ListParagraph"/>
              <w:numPr>
                <w:ilvl w:val="0"/>
                <w:numId w:val="9"/>
              </w:numPr>
              <w:spacing w:after="60"/>
              <w:ind w:left="102" w:hanging="102"/>
              <w:contextualSpacing w:val="0"/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*Mediul natural ca sistem global. Interacțiuni, sisteme, structuri</w:t>
            </w:r>
          </w:p>
          <w:p w:rsidR="003A7E63" w:rsidRPr="000165AB" w:rsidRDefault="003A7E63" w:rsidP="003A7E63">
            <w:pPr>
              <w:pStyle w:val="ListParagraph"/>
              <w:numPr>
                <w:ilvl w:val="0"/>
                <w:numId w:val="9"/>
              </w:numPr>
              <w:spacing w:after="60"/>
              <w:ind w:left="102" w:hanging="102"/>
              <w:contextualSpacing w:val="0"/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*Modificări naturale</w:t>
            </w:r>
          </w:p>
          <w:p w:rsidR="003A7E63" w:rsidRPr="000165AB" w:rsidRDefault="003A7E63" w:rsidP="003A7E63">
            <w:pPr>
              <w:pStyle w:val="ListParagraph"/>
              <w:numPr>
                <w:ilvl w:val="0"/>
                <w:numId w:val="9"/>
              </w:numPr>
              <w:spacing w:after="60"/>
              <w:ind w:left="102" w:hanging="102"/>
              <w:contextualSpacing w:val="0"/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*Modificări influențate antropic</w:t>
            </w:r>
          </w:p>
          <w:p w:rsidR="003A7E63" w:rsidRPr="00A911BF" w:rsidRDefault="003A7E63" w:rsidP="003A7E63">
            <w:pPr>
              <w:numPr>
                <w:ilvl w:val="0"/>
                <w:numId w:val="9"/>
              </w:numPr>
              <w:spacing w:after="60"/>
              <w:ind w:left="102" w:hanging="10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*Intercondiționarea transformărilor mediului natural</w:t>
            </w:r>
          </w:p>
          <w:p w:rsidR="003A7E63" w:rsidRPr="000165AB" w:rsidRDefault="003A7E63" w:rsidP="003A7E6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 finală</w:t>
            </w:r>
          </w:p>
        </w:tc>
        <w:tc>
          <w:tcPr>
            <w:tcW w:w="923" w:type="dxa"/>
          </w:tcPr>
          <w:p w:rsidR="003A7E63" w:rsidRDefault="003A7E63" w:rsidP="003A7E63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7E63" w:rsidRPr="000165AB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3A7E63" w:rsidRDefault="003A7E63" w:rsidP="003A7E63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Default="003A7E63" w:rsidP="003A7E63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Default="003A7E63" w:rsidP="003A7E63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Default="003A7E63" w:rsidP="003A7E63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2A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36</w:t>
            </w:r>
          </w:p>
          <w:p w:rsidR="003A7E63" w:rsidRPr="00851E5F" w:rsidRDefault="003A7E63" w:rsidP="003A7E63">
            <w:pPr>
              <w:spacing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E5F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  <w:p w:rsidR="003A7E63" w:rsidRDefault="003A7E63" w:rsidP="003A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Default="003A7E63" w:rsidP="003A7E6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A7E63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63" w:rsidRPr="000165AB" w:rsidRDefault="003A7E63" w:rsidP="003A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finală</w:t>
            </w:r>
          </w:p>
        </w:tc>
      </w:tr>
      <w:tr w:rsidR="003A7E63" w:rsidRPr="000C7304" w:rsidTr="00A571B3">
        <w:trPr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3A7E63" w:rsidRPr="000C7304" w:rsidRDefault="00672AA5" w:rsidP="003A7E63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Vacanță : 20 iunie 2026</w:t>
            </w:r>
          </w:p>
        </w:tc>
      </w:tr>
    </w:tbl>
    <w:p w:rsidR="00052B64" w:rsidRDefault="00052B64" w:rsidP="00052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AE64CE" w:rsidRDefault="00AE64CE" w:rsidP="00052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E27B2D" w:rsidRPr="00672AA5" w:rsidRDefault="00902D96" w:rsidP="00672A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AA5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1E4FC4BA" wp14:editId="753AD14F">
            <wp:simplePos x="0" y="0"/>
            <wp:positionH relativeFrom="column">
              <wp:posOffset>-2540</wp:posOffset>
            </wp:positionH>
            <wp:positionV relativeFrom="paragraph">
              <wp:posOffset>38100</wp:posOffset>
            </wp:positionV>
            <wp:extent cx="540000" cy="546278"/>
            <wp:effectExtent l="0" t="0" r="0" b="635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B64" w:rsidRPr="00672AA5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 w:rsidR="00052B64" w:rsidRPr="00672AA5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</w:t>
      </w:r>
      <w:r w:rsidR="00E27B2D" w:rsidRPr="00672AA5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Pentru filiera teoretică, profilul umanist, specializările filologie și științe sociale </w:t>
      </w:r>
      <w:r w:rsidR="00E27B2D" w:rsidRPr="00672AA5">
        <w:rPr>
          <w:rFonts w:ascii="Times New Roman" w:hAnsi="Times New Roman" w:cs="Times New Roman"/>
          <w:b/>
          <w:i/>
          <w:sz w:val="24"/>
          <w:szCs w:val="24"/>
        </w:rPr>
        <w:t xml:space="preserve">Curriculumul </w:t>
      </w:r>
      <w:r w:rsidR="009630AA" w:rsidRPr="00672AA5">
        <w:rPr>
          <w:rFonts w:ascii="Times New Roman" w:hAnsi="Times New Roman" w:cs="Times New Roman"/>
          <w:i/>
          <w:sz w:val="24"/>
          <w:szCs w:val="24"/>
        </w:rPr>
        <w:t>pentru clasa a IX-a</w:t>
      </w:r>
      <w:r w:rsidR="00E27B2D" w:rsidRPr="00672AA5">
        <w:rPr>
          <w:rFonts w:ascii="Times New Roman" w:hAnsi="Times New Roman" w:cs="Times New Roman"/>
          <w:i/>
          <w:sz w:val="24"/>
          <w:szCs w:val="24"/>
        </w:rPr>
        <w:t xml:space="preserve"> cuprinde:</w:t>
      </w:r>
    </w:p>
    <w:p w:rsidR="00E27B2D" w:rsidRPr="00672AA5" w:rsidRDefault="00E27B2D" w:rsidP="00672A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AA5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F63E3A" w:rsidRPr="00672AA5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 w:rsidRPr="00672AA5">
        <w:rPr>
          <w:rFonts w:ascii="Times New Roman" w:hAnsi="Times New Roman" w:cs="Times New Roman"/>
          <w:b/>
          <w:bCs/>
          <w:i/>
          <w:sz w:val="24"/>
          <w:szCs w:val="24"/>
        </w:rPr>
        <w:t>curriculum</w:t>
      </w:r>
      <w:proofErr w:type="gramEnd"/>
      <w:r w:rsidRPr="00672AA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nucleu</w:t>
      </w:r>
      <w:r w:rsidRPr="00672AA5">
        <w:rPr>
          <w:rFonts w:ascii="Times New Roman" w:hAnsi="Times New Roman" w:cs="Times New Roman"/>
          <w:i/>
          <w:sz w:val="24"/>
          <w:szCs w:val="24"/>
        </w:rPr>
        <w:t>, pentru trunchiul comun (TC),</w:t>
      </w:r>
    </w:p>
    <w:p w:rsidR="00E27B2D" w:rsidRPr="00672AA5" w:rsidRDefault="00902D96" w:rsidP="00672A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A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7B2D" w:rsidRPr="00672AA5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gramStart"/>
      <w:r w:rsidR="00E27B2D" w:rsidRPr="00672AA5">
        <w:rPr>
          <w:rFonts w:ascii="Times New Roman" w:hAnsi="Times New Roman" w:cs="Times New Roman"/>
          <w:b/>
          <w:bCs/>
          <w:i/>
          <w:sz w:val="24"/>
          <w:szCs w:val="24"/>
        </w:rPr>
        <w:t>curriculum</w:t>
      </w:r>
      <w:proofErr w:type="gramEnd"/>
      <w:r w:rsidR="00E27B2D" w:rsidRPr="00672AA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diferenţiat </w:t>
      </w:r>
      <w:r w:rsidR="00E27B2D" w:rsidRPr="00672AA5">
        <w:rPr>
          <w:rFonts w:ascii="Times New Roman" w:hAnsi="Times New Roman" w:cs="Times New Roman"/>
          <w:i/>
          <w:sz w:val="24"/>
          <w:szCs w:val="24"/>
        </w:rPr>
        <w:t xml:space="preserve">(CD), care presupune asumarea unor competenţe specifice suplimentare faţă de curriculum - nucleu (unitățile de conținut sunt identice cu cele corespunzătoare trunchiului comun), competențe specifice tehnoredactate în programă într-o formă uşor de sesizat, cu caractere </w:t>
      </w:r>
      <w:r w:rsidR="00E27B2D" w:rsidRPr="00672AA5">
        <w:rPr>
          <w:rFonts w:ascii="Times New Roman" w:hAnsi="Times New Roman" w:cs="Times New Roman"/>
          <w:i/>
          <w:iCs/>
          <w:sz w:val="24"/>
          <w:szCs w:val="24"/>
        </w:rPr>
        <w:t>aldine</w:t>
      </w:r>
      <w:r w:rsidR="00E27B2D" w:rsidRPr="00672AA5">
        <w:rPr>
          <w:rFonts w:ascii="Times New Roman" w:hAnsi="Times New Roman" w:cs="Times New Roman"/>
          <w:i/>
          <w:sz w:val="24"/>
          <w:szCs w:val="24"/>
        </w:rPr>
        <w:t>.</w:t>
      </w:r>
    </w:p>
    <w:p w:rsidR="00052B64" w:rsidRPr="00672AA5" w:rsidRDefault="00E27B2D" w:rsidP="00672A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2AA5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 w:rsidRPr="00672AA5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</w:t>
      </w:r>
      <w:r w:rsidR="00052B64" w:rsidRPr="00672AA5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Planificarea calendaristică este întocmită în conformitate cu programa școlară pentru disciplina Geografie, clasa a IX-a</w:t>
      </w:r>
      <w:r w:rsidR="00F614CA" w:rsidRPr="00672AA5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,</w:t>
      </w:r>
      <w:r w:rsidR="00052B64" w:rsidRPr="00672AA5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aprobată prin OMECT</w:t>
      </w:r>
      <w:r w:rsidR="00052B64" w:rsidRPr="00672AA5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="00052B64" w:rsidRPr="00672AA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3458/09.03.2004, structura anului școlar 202</w:t>
      </w:r>
      <w:r w:rsidR="00672AA5" w:rsidRPr="00672AA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5</w:t>
      </w:r>
      <w:r w:rsidR="00052B64" w:rsidRPr="00672AA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-202</w:t>
      </w:r>
      <w:r w:rsidR="00672AA5" w:rsidRPr="00672AA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6</w:t>
      </w:r>
      <w:r w:rsidR="00052B64" w:rsidRPr="00672AA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052B64" w:rsidRPr="00672AA5"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 xml:space="preserve">aprobată prin OME </w:t>
      </w:r>
      <w:r w:rsidR="00672AA5" w:rsidRPr="00672AA5">
        <w:rPr>
          <w:rFonts w:ascii="Times New Roman" w:hAnsi="Times New Roman" w:cs="Times New Roman"/>
          <w:i/>
          <w:spacing w:val="-6"/>
          <w:sz w:val="24"/>
          <w:szCs w:val="24"/>
          <w:lang w:val="ro-RO"/>
        </w:rPr>
        <w:t xml:space="preserve">nr. </w:t>
      </w:r>
      <w:r w:rsidR="00672AA5" w:rsidRPr="00672AA5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 </w:t>
      </w:r>
      <w:proofErr w:type="gramStart"/>
      <w:r w:rsidR="00672AA5" w:rsidRPr="00672AA5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3463</w:t>
      </w:r>
      <w:proofErr w:type="gramEnd"/>
      <w:r w:rsidR="00672AA5" w:rsidRPr="00672AA5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/ 4 .03. 2025 </w:t>
      </w:r>
      <w:r w:rsidR="00052B64" w:rsidRPr="00672AA5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şi metodologia de proiectare şi de organizare </w:t>
      </w:r>
      <w:proofErr w:type="gramStart"/>
      <w:r w:rsidR="00052B64" w:rsidRPr="00672AA5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a</w:t>
      </w:r>
      <w:proofErr w:type="gramEnd"/>
      <w:r w:rsidR="00052B64" w:rsidRPr="00672AA5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instruirii promovată de ghidurile metodologice de curriculum şi didactică.</w:t>
      </w:r>
    </w:p>
    <w:p w:rsidR="00052B64" w:rsidRPr="00672AA5" w:rsidRDefault="00052B64" w:rsidP="00672AA5">
      <w:pPr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672AA5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 w:rsidRPr="00672AA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Numărul de ore din prezenta planificare are o valoare orientativă și, de asemenea, intervalul de săptămâni din structura anului școlar. </w:t>
      </w:r>
    </w:p>
    <w:p w:rsidR="00052B64" w:rsidRPr="00672AA5" w:rsidRDefault="00052B64" w:rsidP="00672AA5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672AA5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672AA5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672AA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În conformitate cu prevederile Art. 4 alin. (1) din OME nr. </w:t>
      </w:r>
      <w:proofErr w:type="gramStart"/>
      <w:r w:rsidR="00672AA5" w:rsidRPr="00672AA5">
        <w:rPr>
          <w:rFonts w:ascii="Times New Roman" w:hAnsi="Times New Roman" w:cs="Times New Roman"/>
          <w:bCs/>
          <w:i/>
          <w:color w:val="000000"/>
          <w:spacing w:val="-5"/>
          <w:sz w:val="24"/>
          <w:szCs w:val="24"/>
        </w:rPr>
        <w:t>3463</w:t>
      </w:r>
      <w:proofErr w:type="gramEnd"/>
      <w:r w:rsidR="00672AA5" w:rsidRPr="00672AA5">
        <w:rPr>
          <w:rFonts w:ascii="Times New Roman" w:hAnsi="Times New Roman" w:cs="Times New Roman"/>
          <w:bCs/>
          <w:i/>
          <w:color w:val="000000"/>
          <w:spacing w:val="-5"/>
          <w:sz w:val="24"/>
          <w:szCs w:val="24"/>
        </w:rPr>
        <w:t xml:space="preserve">/ 4 .03. 2025 </w:t>
      </w:r>
      <w:r w:rsidRPr="00672AA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structura anului şcolar 202</w:t>
      </w:r>
      <w:r w:rsidR="004953EE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672AA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-202</w:t>
      </w:r>
      <w:r w:rsidR="004953EE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672AA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="00672AA5" w:rsidRPr="00672AA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</w:t>
      </w:r>
      <w:r w:rsidR="00672AA5" w:rsidRPr="00672AA5">
        <w:rPr>
          <w:rFonts w:ascii="Times New Roman" w:hAnsi="Times New Roman" w:cs="Times New Roman"/>
          <w:i/>
          <w:sz w:val="24"/>
          <w:szCs w:val="24"/>
        </w:rPr>
        <w:t xml:space="preserve">rogramul național „Școala altfel” și programul „Săptămâna verde” se desfășoară în perioada 8 septembrie 2025-3 aprilie 2026, în intervale de câte 5 zile consecutive lucrătoare, a căror planificare se află la decizia unității de învățământ. Derularea celor două programe se planifică în intervale de cursuri diferite. </w:t>
      </w:r>
      <w:r w:rsidRPr="00672AA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Planificarea calendaristică se va modifica/ajusta în funcție de intervalele de derulare a celor două programe, stabilite la nivelul fiecărei unități de învățământ.</w:t>
      </w:r>
    </w:p>
    <w:p w:rsidR="00052B64" w:rsidRPr="00B0232D" w:rsidRDefault="00052B64" w:rsidP="00672AA5">
      <w:pPr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672AA5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 w:rsidRPr="0067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 xml:space="preserve"> Conținuturile evidențiate printr-un asterisc (*) și prin caractere italice</w:t>
      </w:r>
      <w:r w:rsidRPr="00672A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2AA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reflectă realitatea/ problematica lumii contemporane asumate prin studiul Geografiei</w:t>
      </w:r>
      <w:r w:rsidRPr="00672AA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672AA5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și </w:t>
      </w:r>
      <w:r w:rsidRPr="00672AA5">
        <w:rPr>
          <w:rFonts w:ascii="Times New Roman" w:eastAsia="Calibri" w:hAnsi="Times New Roman" w:cs="Times New Roman"/>
          <w:b/>
          <w:i/>
          <w:sz w:val="24"/>
          <w:szCs w:val="24"/>
        </w:rPr>
        <w:t>nu sunt oblig</w:t>
      </w:r>
      <w:r w:rsidRPr="00672AA5">
        <w:rPr>
          <w:rFonts w:ascii="Times New Roman" w:eastAsia="TimesNewRomanPSMT" w:hAnsi="Times New Roman" w:cs="Times New Roman"/>
          <w:b/>
          <w:i/>
          <w:sz w:val="24"/>
          <w:szCs w:val="24"/>
        </w:rPr>
        <w:t>atorii</w:t>
      </w:r>
      <w:r w:rsidRPr="00672AA5">
        <w:rPr>
          <w:rFonts w:ascii="Times New Roman" w:eastAsia="TimesNewRomanPSMT" w:hAnsi="Times New Roman" w:cs="Times New Roman"/>
          <w:i/>
          <w:sz w:val="24"/>
          <w:szCs w:val="24"/>
        </w:rPr>
        <w:t>. Cadrele didactice pot opta sau nu</w:t>
      </w:r>
      <w:r w:rsidRPr="00672AA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672AA5">
        <w:rPr>
          <w:rFonts w:ascii="Times New Roman" w:eastAsia="TimesNewRomanPSMT" w:hAnsi="Times New Roman" w:cs="Times New Roman"/>
          <w:i/>
          <w:sz w:val="24"/>
          <w:szCs w:val="24"/>
        </w:rPr>
        <w:t>pentru realizarea acestor conținuturi, în funcţie de resursele de timp şi de particularităţile colectivelor de elevi.</w:t>
      </w:r>
    </w:p>
    <w:p w:rsidR="00052B64" w:rsidRDefault="00052B64" w:rsidP="00052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B2D" w:rsidRDefault="00E27B2D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86486F" w:rsidRDefault="0086486F"/>
    <w:p w:rsidR="0086486F" w:rsidRDefault="0086486F"/>
    <w:p w:rsidR="0086486F" w:rsidRDefault="0086486F"/>
    <w:p w:rsidR="0086486F" w:rsidRDefault="0086486F"/>
    <w:p w:rsidR="0086486F" w:rsidRDefault="0086486F"/>
    <w:p w:rsidR="0086486F" w:rsidRDefault="0086486F"/>
    <w:p w:rsidR="00E27B2D" w:rsidRPr="00FA6B72" w:rsidRDefault="00E27B2D" w:rsidP="00E27B2D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 xml:space="preserve">CLASA A 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X-A</w:t>
      </w:r>
    </w:p>
    <w:p w:rsidR="00E27B2D" w:rsidRPr="00E27B2D" w:rsidRDefault="00E27B2D" w:rsidP="00E27B2D">
      <w:pPr>
        <w:spacing w:after="24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(profilurile și specializările cu o oră pe săptămână)</w:t>
      </w:r>
    </w:p>
    <w:p w:rsidR="00E27B2D" w:rsidRPr="00E27B2D" w:rsidRDefault="00E27B2D" w:rsidP="00E27B2D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E27B2D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Număr de ore alocate: </w:t>
      </w:r>
      <w:r w:rsidRPr="00E27B2D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1 oră pe săptămână</w:t>
      </w:r>
      <w:r w:rsidRPr="00E27B2D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(TC), respectiv </w:t>
      </w:r>
      <w:r w:rsidRPr="00E27B2D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36 de ore pe an</w:t>
      </w:r>
    </w:p>
    <w:p w:rsidR="00E27B2D" w:rsidRPr="00E27B2D" w:rsidRDefault="00E27B2D" w:rsidP="00E27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E27B2D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4953EE" w:rsidRPr="00154F7F" w:rsidRDefault="004953EE" w:rsidP="004953E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8.09.2025 - 24.10.2025*</w:t>
      </w:r>
    </w:p>
    <w:p w:rsidR="004953EE" w:rsidRPr="00154F7F" w:rsidRDefault="004953EE" w:rsidP="004953E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4953EE" w:rsidRPr="00154F7F" w:rsidRDefault="004953EE" w:rsidP="004953E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8.01.2026 - 20.02.2026*</w:t>
      </w:r>
    </w:p>
    <w:p w:rsidR="004953EE" w:rsidRPr="00154F7F" w:rsidRDefault="004953EE" w:rsidP="004953E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4953EE" w:rsidRPr="00154F7F" w:rsidRDefault="004953EE" w:rsidP="004953E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15.04.2026 - 19.06.2026 </w:t>
      </w:r>
    </w:p>
    <w:p w:rsidR="004953EE" w:rsidRPr="00154F7F" w:rsidRDefault="004953EE" w:rsidP="0049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 cu o săptămână dedicată Programului ,,Școala Altfel”</w:t>
      </w:r>
    </w:p>
    <w:p w:rsidR="004953EE" w:rsidRPr="00154F7F" w:rsidRDefault="004953EE" w:rsidP="004953E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cu o săptămână dedicată Programului ,,Săptămâna verde”</w:t>
      </w:r>
    </w:p>
    <w:p w:rsidR="00E27B2D" w:rsidRPr="00E27B2D" w:rsidRDefault="00E27B2D" w:rsidP="00E27B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E27B2D" w:rsidRPr="00E27B2D" w:rsidRDefault="00E27B2D" w:rsidP="001F219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E27B2D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E27B2D" w:rsidRPr="00E27B2D" w:rsidRDefault="00E27B2D" w:rsidP="00E27B2D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o-RO"/>
        </w:rPr>
      </w:pPr>
      <w:r w:rsidRPr="00E27B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o-RO"/>
        </w:rPr>
        <w:t>GEOGRAFIE UMANĂ</w:t>
      </w:r>
    </w:p>
    <w:tbl>
      <w:tblPr>
        <w:tblStyle w:val="TableGrid1"/>
        <w:tblW w:w="10763" w:type="dxa"/>
        <w:jc w:val="center"/>
        <w:tblLook w:val="04A0" w:firstRow="1" w:lastRow="0" w:firstColumn="1" w:lastColumn="0" w:noHBand="0" w:noVBand="1"/>
      </w:tblPr>
      <w:tblGrid>
        <w:gridCol w:w="1829"/>
        <w:gridCol w:w="1363"/>
        <w:gridCol w:w="3738"/>
        <w:gridCol w:w="923"/>
        <w:gridCol w:w="1310"/>
        <w:gridCol w:w="1600"/>
      </w:tblGrid>
      <w:tr w:rsidR="00E27B2D" w:rsidRPr="00E27B2D" w:rsidTr="004953EE">
        <w:trPr>
          <w:jc w:val="center"/>
        </w:trPr>
        <w:tc>
          <w:tcPr>
            <w:tcW w:w="1829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8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E27B2D" w:rsidRPr="00E27B2D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  <w:r w:rsidR="004953E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E27B2D" w:rsidRPr="00E27B2D" w:rsidTr="004953EE">
        <w:trPr>
          <w:jc w:val="center"/>
        </w:trPr>
        <w:tc>
          <w:tcPr>
            <w:tcW w:w="1829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I. Geografie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politică</w:t>
            </w:r>
          </w:p>
        </w:tc>
        <w:tc>
          <w:tcPr>
            <w:tcW w:w="1363" w:type="dxa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738" w:type="dxa"/>
          </w:tcPr>
          <w:p w:rsidR="00E27B2D" w:rsidRPr="00E27B2D" w:rsidRDefault="00E27B2D" w:rsidP="00A76573">
            <w:pPr>
              <w:numPr>
                <w:ilvl w:val="0"/>
                <w:numId w:val="2"/>
              </w:numPr>
              <w:spacing w:after="60"/>
              <w:ind w:left="250" w:hanging="227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  <w:t>Elemente de geografie fizică și umană (evaluare inițială)</w:t>
            </w:r>
          </w:p>
          <w:p w:rsidR="00E27B2D" w:rsidRPr="00E27B2D" w:rsidRDefault="00E27B2D" w:rsidP="00E27B2D">
            <w:pPr>
              <w:numPr>
                <w:ilvl w:val="0"/>
                <w:numId w:val="1"/>
              </w:numPr>
              <w:spacing w:after="60"/>
              <w:ind w:left="246" w:hanging="224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  <w:t>Statele şi grupările regionale de state</w:t>
            </w:r>
          </w:p>
          <w:p w:rsidR="00E27B2D" w:rsidRPr="00E27B2D" w:rsidRDefault="00E27B2D" w:rsidP="00E27B2D">
            <w:pPr>
              <w:numPr>
                <w:ilvl w:val="0"/>
                <w:numId w:val="1"/>
              </w:numPr>
              <w:spacing w:after="60"/>
              <w:ind w:left="246" w:hanging="224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  <w:t>Evoluţia în timp a hărţii politice</w:t>
            </w:r>
          </w:p>
          <w:p w:rsidR="00E27B2D" w:rsidRPr="00E27B2D" w:rsidRDefault="00E27B2D" w:rsidP="00E27B2D">
            <w:pPr>
              <w:numPr>
                <w:ilvl w:val="0"/>
                <w:numId w:val="1"/>
              </w:numPr>
              <w:spacing w:after="60"/>
              <w:ind w:left="246" w:hanging="224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Principalele probleme actuale de geografie politică</w:t>
            </w:r>
          </w:p>
          <w:p w:rsidR="00E27B2D" w:rsidRPr="00E27B2D" w:rsidRDefault="00E27B2D" w:rsidP="00E27B2D">
            <w:pPr>
              <w:spacing w:after="60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E27B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 – 7</w:t>
            </w:r>
          </w:p>
        </w:tc>
        <w:tc>
          <w:tcPr>
            <w:tcW w:w="1600" w:type="dxa"/>
            <w:vAlign w:val="center"/>
          </w:tcPr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E27B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53EE" w:rsidRPr="00E27B2D" w:rsidTr="00E11527">
        <w:trPr>
          <w:jc w:val="center"/>
        </w:trPr>
        <w:tc>
          <w:tcPr>
            <w:tcW w:w="10763" w:type="dxa"/>
            <w:gridSpan w:val="6"/>
          </w:tcPr>
          <w:p w:rsidR="004953EE" w:rsidRPr="00E27B2D" w:rsidRDefault="0086486F" w:rsidP="004953E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4953EE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4953EE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4953EE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4953EE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4953EE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4953EE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E27B2D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E27B2D" w:rsidRPr="00E27B2D" w:rsidRDefault="004953EE" w:rsidP="00E27B2D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E27B2D" w:rsidRPr="00E27B2D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4953E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E27B2D" w:rsidRPr="00E27B2D" w:rsidTr="004953EE">
        <w:trPr>
          <w:jc w:val="center"/>
        </w:trPr>
        <w:tc>
          <w:tcPr>
            <w:tcW w:w="1829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II. Geografia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populaţiei şi 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a aşezărilor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umane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A. Geografia populaţiei</w:t>
            </w:r>
          </w:p>
        </w:tc>
        <w:tc>
          <w:tcPr>
            <w:tcW w:w="1363" w:type="dxa"/>
          </w:tcPr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3.2.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4.2.</w:t>
            </w:r>
          </w:p>
          <w:p w:rsidR="00E27B2D" w:rsidRPr="00E27B2D" w:rsidRDefault="00E27B2D" w:rsidP="00E27B2D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4.4.</w:t>
            </w:r>
          </w:p>
          <w:p w:rsidR="00E27B2D" w:rsidRPr="00E27B2D" w:rsidRDefault="00E27B2D" w:rsidP="00E27B2D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4.5.</w:t>
            </w:r>
          </w:p>
        </w:tc>
        <w:tc>
          <w:tcPr>
            <w:tcW w:w="3738" w:type="dxa"/>
          </w:tcPr>
          <w:p w:rsidR="00E27B2D" w:rsidRPr="00E27B2D" w:rsidRDefault="00E27B2D" w:rsidP="00E27B2D">
            <w:pPr>
              <w:numPr>
                <w:ilvl w:val="0"/>
                <w:numId w:val="4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Dinamica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Bilanţul natural al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 w:eastAsia="ro-RO"/>
              </w:rPr>
              <w:t>Mobilitatea teritorială a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Bilanţul total al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Evoluţia numerică a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 de medii de viaţă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Răspândirea geografică a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Structuri demografice </w:t>
            </w:r>
          </w:p>
          <w:p w:rsidR="00E27B2D" w:rsidRPr="00E27B2D" w:rsidRDefault="00E27B2D" w:rsidP="00160D03">
            <w:pPr>
              <w:numPr>
                <w:ilvl w:val="0"/>
                <w:numId w:val="3"/>
              </w:numPr>
              <w:spacing w:after="60"/>
              <w:ind w:left="244" w:hanging="24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Populaţia, protecţia mediului  înconjurător şi dezvoltarea durabilă</w:t>
            </w:r>
          </w:p>
          <w:p w:rsidR="00E27B2D" w:rsidRPr="00E27B2D" w:rsidRDefault="00E27B2D" w:rsidP="00E27B2D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4953EE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4953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0" w:type="dxa"/>
          </w:tcPr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141A5" w:rsidRDefault="00E27B2D" w:rsidP="00E27B2D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F2198" w:rsidRPr="00E27B2D" w:rsidRDefault="001F2198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E27B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53EE" w:rsidRPr="00E27B2D" w:rsidTr="00E11527">
        <w:trPr>
          <w:jc w:val="center"/>
        </w:trPr>
        <w:tc>
          <w:tcPr>
            <w:tcW w:w="10763" w:type="dxa"/>
            <w:gridSpan w:val="6"/>
          </w:tcPr>
          <w:p w:rsidR="004953EE" w:rsidRPr="00E27B2D" w:rsidRDefault="004953EE" w:rsidP="004953E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E27B2D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E27B2D" w:rsidRPr="00E27B2D" w:rsidRDefault="004953EE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E27B2D" w:rsidRPr="00E27B2D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  <w:r w:rsidR="004953E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E27B2D" w:rsidRPr="00E27B2D" w:rsidTr="004953EE">
        <w:trPr>
          <w:jc w:val="center"/>
        </w:trPr>
        <w:tc>
          <w:tcPr>
            <w:tcW w:w="1829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B. Geografia aşezărilor umane</w:t>
            </w:r>
          </w:p>
        </w:tc>
        <w:tc>
          <w:tcPr>
            <w:tcW w:w="1363" w:type="dxa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738" w:type="dxa"/>
          </w:tcPr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Habitatul uman: definire şi componente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Urbanizarea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Dinamica urbană şi explozia urbană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Funcţiile şi structura funcţională a aşezărilor omeneşti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Forme de aglomerare umană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Metropole - megalopolisuri</w:t>
            </w:r>
          </w:p>
          <w:p w:rsidR="00E27B2D" w:rsidRPr="00E27B2D" w:rsidRDefault="00E27B2D" w:rsidP="00E27B2D">
            <w:pPr>
              <w:numPr>
                <w:ilvl w:val="0"/>
                <w:numId w:val="6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Peisaje rurale</w:t>
            </w:r>
          </w:p>
          <w:p w:rsidR="00E27B2D" w:rsidRPr="00E27B2D" w:rsidRDefault="00E27B2D" w:rsidP="00E27B2D">
            <w:pPr>
              <w:numPr>
                <w:ilvl w:val="0"/>
                <w:numId w:val="6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Organizarea spaţiului urban şi rural. Planul oraşului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Amenajarea locală şi regională</w:t>
            </w:r>
          </w:p>
          <w:p w:rsidR="00E27B2D" w:rsidRPr="00E27B2D" w:rsidRDefault="00E27B2D" w:rsidP="00E27B2D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E27B2D" w:rsidRPr="00E27B2D" w:rsidRDefault="004953EE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E27B2D" w:rsidRPr="00E27B2D" w:rsidRDefault="00E27B2D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53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 – 21</w:t>
            </w:r>
          </w:p>
        </w:tc>
        <w:tc>
          <w:tcPr>
            <w:tcW w:w="1600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E27B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53EE" w:rsidRPr="00E27B2D" w:rsidTr="00E11527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4953EE" w:rsidRPr="00E27B2D" w:rsidRDefault="0086486F" w:rsidP="004953E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4953EE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4953EE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4953EE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4953EE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4953EE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4953EE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4953EE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4953EE" w:rsidRPr="00E27B2D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4953EE" w:rsidRPr="00E27B2D" w:rsidTr="004953EE">
        <w:trPr>
          <w:jc w:val="center"/>
        </w:trPr>
        <w:tc>
          <w:tcPr>
            <w:tcW w:w="1829" w:type="dxa"/>
          </w:tcPr>
          <w:p w:rsidR="004953EE" w:rsidRPr="00E27B2D" w:rsidRDefault="004953EE" w:rsidP="00495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III. Geografie economică</w:t>
            </w:r>
          </w:p>
          <w:p w:rsidR="004953EE" w:rsidRPr="00E27B2D" w:rsidRDefault="004953EE" w:rsidP="00495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A. Resursele naturale</w:t>
            </w:r>
          </w:p>
        </w:tc>
        <w:tc>
          <w:tcPr>
            <w:tcW w:w="1363" w:type="dxa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738" w:type="dxa"/>
          </w:tcPr>
          <w:p w:rsidR="004953EE" w:rsidRPr="00E27B2D" w:rsidRDefault="004953EE" w:rsidP="004953EE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extraatmosferice şi ale atmosferei</w:t>
            </w:r>
          </w:p>
          <w:p w:rsidR="004953EE" w:rsidRPr="00E27B2D" w:rsidRDefault="004953EE" w:rsidP="004953EE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litosferei</w:t>
            </w:r>
          </w:p>
          <w:p w:rsidR="004953EE" w:rsidRPr="00E27B2D" w:rsidRDefault="004953EE" w:rsidP="004953EE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hidrosferei</w:t>
            </w:r>
          </w:p>
          <w:p w:rsidR="004953EE" w:rsidRPr="00E27B2D" w:rsidRDefault="004953EE" w:rsidP="004953EE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biosferei</w:t>
            </w:r>
          </w:p>
          <w:p w:rsidR="004953EE" w:rsidRPr="00E27B2D" w:rsidRDefault="004953EE" w:rsidP="004953E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10" w:type="dxa"/>
            <w:vAlign w:val="center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(orientativ) </w:t>
            </w:r>
          </w:p>
        </w:tc>
        <w:tc>
          <w:tcPr>
            <w:tcW w:w="1600" w:type="dxa"/>
          </w:tcPr>
          <w:p w:rsidR="004953EE" w:rsidRPr="00E27B2D" w:rsidRDefault="004953EE" w:rsidP="004953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4953EE" w:rsidRPr="00E27B2D" w:rsidRDefault="004953EE" w:rsidP="004953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4953EE" w:rsidRPr="00E27B2D" w:rsidRDefault="004953EE" w:rsidP="004953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4953EE" w:rsidRPr="00E27B2D" w:rsidRDefault="004953EE" w:rsidP="00495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E27B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53EE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4953EE" w:rsidRPr="00E27B2D" w:rsidRDefault="0086486F" w:rsidP="004953EE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4953EE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4953EE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4953EE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4953EE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4953EE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4953EE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4953EE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4953EE" w:rsidRPr="00E27B2D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</w:t>
            </w:r>
          </w:p>
        </w:tc>
      </w:tr>
      <w:tr w:rsidR="004953EE" w:rsidRPr="00E27B2D" w:rsidTr="004953EE">
        <w:trPr>
          <w:jc w:val="center"/>
        </w:trPr>
        <w:tc>
          <w:tcPr>
            <w:tcW w:w="1829" w:type="dxa"/>
          </w:tcPr>
          <w:p w:rsidR="004953EE" w:rsidRPr="00E27B2D" w:rsidRDefault="004953EE" w:rsidP="00495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III. Geografie economică</w:t>
            </w:r>
          </w:p>
          <w:p w:rsidR="004953EE" w:rsidRPr="00E27B2D" w:rsidRDefault="004953EE" w:rsidP="00495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B. Agricultura, Industria, Serviciile</w:t>
            </w:r>
          </w:p>
        </w:tc>
        <w:tc>
          <w:tcPr>
            <w:tcW w:w="1363" w:type="dxa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738" w:type="dxa"/>
          </w:tcPr>
          <w:p w:rsidR="004953EE" w:rsidRPr="00E27B2D" w:rsidRDefault="004953EE" w:rsidP="004953EE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Evoluţia în timp şi spaţiu a practicilor agricole</w:t>
            </w:r>
          </w:p>
          <w:p w:rsidR="004953EE" w:rsidRPr="00E27B2D" w:rsidRDefault="004953EE" w:rsidP="004953EE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 şi structuri teritoriale agricole</w:t>
            </w:r>
          </w:p>
          <w:p w:rsidR="004953EE" w:rsidRPr="00E27B2D" w:rsidRDefault="004953EE" w:rsidP="004953EE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Regiuni şi peisaje agricole</w:t>
            </w:r>
          </w:p>
          <w:p w:rsidR="004953EE" w:rsidRPr="00E27B2D" w:rsidRDefault="004953EE" w:rsidP="004953EE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Evoluţia activităţilor industriale</w:t>
            </w:r>
          </w:p>
          <w:p w:rsidR="004953EE" w:rsidRPr="00E27B2D" w:rsidRDefault="004953EE" w:rsidP="004953EE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Industria energiei electrice</w:t>
            </w:r>
          </w:p>
          <w:p w:rsidR="004953EE" w:rsidRPr="00E27B2D" w:rsidRDefault="004953EE" w:rsidP="004953EE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Regiunile industriale</w:t>
            </w:r>
          </w:p>
          <w:p w:rsidR="004953EE" w:rsidRPr="00E27B2D" w:rsidRDefault="004953EE" w:rsidP="004953EE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Studiu de caz: analiza a două regiuni industriale </w:t>
            </w:r>
          </w:p>
          <w:p w:rsidR="004953EE" w:rsidRPr="00E27B2D" w:rsidRDefault="004953EE" w:rsidP="004953EE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Serviciile: definire şi tipuri</w:t>
            </w:r>
          </w:p>
          <w:p w:rsidR="004953EE" w:rsidRPr="00E27B2D" w:rsidRDefault="004953EE" w:rsidP="004953EE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Căi de comunicaţie şi transporturi</w:t>
            </w:r>
          </w:p>
          <w:p w:rsidR="004953EE" w:rsidRPr="00E27B2D" w:rsidRDefault="004953EE" w:rsidP="004953EE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Comerţ, turism</w:t>
            </w:r>
          </w:p>
          <w:p w:rsidR="004953EE" w:rsidRPr="00E27B2D" w:rsidRDefault="004953EE" w:rsidP="004953EE"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  <w:vAlign w:val="center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 – 32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(orientativ) </w:t>
            </w:r>
          </w:p>
        </w:tc>
        <w:tc>
          <w:tcPr>
            <w:tcW w:w="1600" w:type="dxa"/>
          </w:tcPr>
          <w:p w:rsidR="004953EE" w:rsidRPr="00E27B2D" w:rsidRDefault="004953EE" w:rsidP="00495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3EE" w:rsidRPr="00E27B2D" w:rsidRDefault="004953EE" w:rsidP="00495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3EE" w:rsidRPr="00E27B2D" w:rsidRDefault="004953EE" w:rsidP="00495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3EE" w:rsidRPr="00E27B2D" w:rsidRDefault="004953EE" w:rsidP="004953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4953EE" w:rsidRPr="00E27B2D" w:rsidRDefault="004953EE" w:rsidP="004953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EE" w:rsidRPr="00E27B2D" w:rsidRDefault="004953EE" w:rsidP="004953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EE" w:rsidRPr="00E27B2D" w:rsidRDefault="004953EE" w:rsidP="004953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4953EE" w:rsidRPr="00E27B2D" w:rsidRDefault="004953EE" w:rsidP="004953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4953EE" w:rsidRDefault="004953EE" w:rsidP="004953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EE" w:rsidRPr="00E27B2D" w:rsidRDefault="004953EE" w:rsidP="004953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EE" w:rsidRPr="00E27B2D" w:rsidRDefault="004953EE" w:rsidP="00495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E27B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53EE" w:rsidRPr="00E27B2D" w:rsidTr="004953EE">
        <w:trPr>
          <w:jc w:val="center"/>
        </w:trPr>
        <w:tc>
          <w:tcPr>
            <w:tcW w:w="1829" w:type="dxa"/>
          </w:tcPr>
          <w:p w:rsidR="004953EE" w:rsidRPr="00E27B2D" w:rsidRDefault="004953EE" w:rsidP="004953EE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IV. Ansamblurile </w:t>
            </w:r>
          </w:p>
          <w:p w:rsidR="004953EE" w:rsidRPr="00E27B2D" w:rsidRDefault="004953EE" w:rsidP="004953EE">
            <w:pPr>
              <w:ind w:left="416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economice şi </w:t>
            </w:r>
          </w:p>
          <w:p w:rsidR="004953EE" w:rsidRPr="00E27B2D" w:rsidRDefault="004953EE" w:rsidP="004953EE">
            <w:pPr>
              <w:ind w:left="416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geopolitice ale</w:t>
            </w:r>
          </w:p>
          <w:p w:rsidR="004953EE" w:rsidRPr="00E27B2D" w:rsidRDefault="004953EE" w:rsidP="004953EE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lumii</w:t>
            </w:r>
          </w:p>
          <w:p w:rsidR="004953EE" w:rsidRPr="00E27B2D" w:rsidRDefault="004953EE" w:rsidP="004953EE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363" w:type="dxa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1.1. 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2.4. 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4953EE" w:rsidRPr="00E27B2D" w:rsidRDefault="004953EE" w:rsidP="004953EE">
            <w:pPr>
              <w:numPr>
                <w:ilvl w:val="0"/>
                <w:numId w:val="9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Marile ansambluri economice şi geopolitice ale lumii</w:t>
            </w:r>
          </w:p>
          <w:p w:rsidR="004953EE" w:rsidRPr="00E27B2D" w:rsidRDefault="004953EE" w:rsidP="004953EE">
            <w:pPr>
              <w:numPr>
                <w:ilvl w:val="0"/>
                <w:numId w:val="9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Uniunea Europeană şi un ansamblu extraeuropean</w:t>
            </w:r>
          </w:p>
          <w:p w:rsidR="004953EE" w:rsidRPr="00E27B2D" w:rsidRDefault="004953EE" w:rsidP="004953EE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 finală</w:t>
            </w:r>
          </w:p>
        </w:tc>
        <w:tc>
          <w:tcPr>
            <w:tcW w:w="923" w:type="dxa"/>
            <w:vAlign w:val="center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33 – 36 </w:t>
            </w:r>
          </w:p>
          <w:p w:rsidR="004953EE" w:rsidRPr="00E27B2D" w:rsidRDefault="004953EE" w:rsidP="004953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4953EE" w:rsidRPr="00E27B2D" w:rsidRDefault="004953EE" w:rsidP="00495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4953EE" w:rsidRPr="00E27B2D" w:rsidRDefault="004953EE" w:rsidP="00495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4953EE" w:rsidRPr="00E27B2D" w:rsidRDefault="004953EE" w:rsidP="00495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4953EE" w:rsidRPr="00E27B2D" w:rsidRDefault="004953EE" w:rsidP="00495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Evaluare finală</w:t>
            </w:r>
          </w:p>
        </w:tc>
      </w:tr>
    </w:tbl>
    <w:p w:rsidR="00E27B2D" w:rsidRPr="00E27B2D" w:rsidRDefault="00E27B2D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349" w:rsidRDefault="00902D96" w:rsidP="007B2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6FB2746E" wp14:editId="2C2996E0">
            <wp:simplePos x="0" y="0"/>
            <wp:positionH relativeFrom="column">
              <wp:posOffset>151</wp:posOffset>
            </wp:positionH>
            <wp:positionV relativeFrom="paragraph">
              <wp:posOffset>121285</wp:posOffset>
            </wp:positionV>
            <wp:extent cx="540000" cy="546506"/>
            <wp:effectExtent l="0" t="0" r="0" b="635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4D49" w:rsidRDefault="00DC0067" w:rsidP="00B44D49">
      <w:pPr>
        <w:pStyle w:val="NormalWeb"/>
        <w:spacing w:before="480" w:beforeAutospacing="0" w:after="480" w:afterAutospacing="0"/>
        <w:rPr>
          <w:rFonts w:eastAsia="Calibri"/>
          <w:i/>
          <w:color w:val="231F20"/>
        </w:rPr>
      </w:pPr>
      <w:r w:rsidRPr="00B0232D">
        <w:rPr>
          <w:rFonts w:eastAsia="Calibri"/>
          <w:color w:val="000000"/>
          <w:lang w:val="it-IT"/>
        </w:rPr>
        <w:sym w:font="Wingdings 3" w:char="F084"/>
      </w:r>
      <w:r>
        <w:rPr>
          <w:rFonts w:eastAsia="Calibri"/>
          <w:color w:val="000000"/>
          <w:lang w:val="it-IT"/>
        </w:rPr>
        <w:t xml:space="preserve"> </w:t>
      </w:r>
      <w:r w:rsidR="007B2349" w:rsidRPr="00B44D49">
        <w:rPr>
          <w:rFonts w:eastAsia="Calibri"/>
          <w:i/>
          <w:color w:val="000000"/>
          <w:lang w:val="it-IT"/>
        </w:rPr>
        <w:t>Planificarea calendaristică este întocmită în conformitate cu programa școlară pentru disciplina Geografie, clasa a X-a</w:t>
      </w:r>
      <w:r w:rsidR="00F614CA" w:rsidRPr="00B44D49">
        <w:rPr>
          <w:rFonts w:eastAsia="Calibri"/>
          <w:i/>
          <w:color w:val="000000"/>
          <w:lang w:val="it-IT"/>
        </w:rPr>
        <w:t>,</w:t>
      </w:r>
      <w:r w:rsidR="007B2349" w:rsidRPr="00B44D49">
        <w:rPr>
          <w:rFonts w:eastAsia="Calibri"/>
          <w:i/>
          <w:color w:val="000000"/>
          <w:lang w:val="it-IT"/>
        </w:rPr>
        <w:t xml:space="preserve"> aprobată prin OMECT</w:t>
      </w:r>
      <w:r w:rsidR="007B2349" w:rsidRPr="00B44D49">
        <w:rPr>
          <w:rFonts w:eastAsia="Calibri"/>
          <w:i/>
          <w:color w:val="000000"/>
          <w:spacing w:val="-6"/>
        </w:rPr>
        <w:t xml:space="preserve"> nr</w:t>
      </w:r>
      <w:r w:rsidR="007B2349" w:rsidRPr="00B44D49">
        <w:rPr>
          <w:rFonts w:eastAsia="Calibri"/>
          <w:i/>
          <w:color w:val="000000"/>
        </w:rPr>
        <w:t>. 4598/31.08.2004, structura anului școlar 202</w:t>
      </w:r>
      <w:r w:rsidR="004953EE" w:rsidRPr="00B44D49">
        <w:rPr>
          <w:rFonts w:eastAsia="Calibri"/>
          <w:i/>
          <w:color w:val="000000"/>
        </w:rPr>
        <w:t>5</w:t>
      </w:r>
      <w:r w:rsidR="007B2349" w:rsidRPr="00B44D49">
        <w:rPr>
          <w:rFonts w:eastAsia="Calibri"/>
          <w:i/>
          <w:color w:val="000000"/>
        </w:rPr>
        <w:t>-202</w:t>
      </w:r>
      <w:r w:rsidR="004953EE" w:rsidRPr="00B44D49">
        <w:rPr>
          <w:rFonts w:eastAsia="Calibri"/>
          <w:i/>
          <w:color w:val="000000"/>
        </w:rPr>
        <w:t>6</w:t>
      </w:r>
      <w:r w:rsidR="007B2349" w:rsidRPr="00B44D49">
        <w:rPr>
          <w:rFonts w:eastAsia="Calibri"/>
          <w:i/>
          <w:color w:val="000000"/>
        </w:rPr>
        <w:t xml:space="preserve"> aprobată prin OME </w:t>
      </w:r>
      <w:r w:rsidR="00B44D49" w:rsidRPr="00BB6B7F">
        <w:rPr>
          <w:bCs/>
          <w:color w:val="000000"/>
          <w:spacing w:val="-5"/>
        </w:rPr>
        <w:t>nr. 3.463</w:t>
      </w:r>
      <w:r w:rsidR="00B44D49" w:rsidRPr="00B44D49">
        <w:rPr>
          <w:bCs/>
          <w:color w:val="000000"/>
          <w:spacing w:val="-5"/>
        </w:rPr>
        <w:t>/</w:t>
      </w:r>
      <w:r w:rsidR="00B44D49" w:rsidRPr="00BB6B7F">
        <w:rPr>
          <w:bCs/>
          <w:color w:val="000000"/>
          <w:spacing w:val="-5"/>
        </w:rPr>
        <w:t xml:space="preserve"> 4</w:t>
      </w:r>
      <w:r w:rsidR="00B44D49" w:rsidRPr="00B44D49">
        <w:rPr>
          <w:bCs/>
          <w:color w:val="000000"/>
          <w:spacing w:val="-5"/>
        </w:rPr>
        <w:t>.03.</w:t>
      </w:r>
      <w:r w:rsidR="00B44D49" w:rsidRPr="00BB6B7F">
        <w:rPr>
          <w:bCs/>
          <w:color w:val="000000"/>
          <w:spacing w:val="-5"/>
        </w:rPr>
        <w:t xml:space="preserve"> 2025</w:t>
      </w:r>
      <w:r w:rsidR="00B44D49" w:rsidRPr="00B44D49">
        <w:rPr>
          <w:bCs/>
          <w:color w:val="000000"/>
          <w:spacing w:val="-5"/>
        </w:rPr>
        <w:t xml:space="preserve"> </w:t>
      </w:r>
      <w:r w:rsidR="007B2349" w:rsidRPr="00B44D49">
        <w:rPr>
          <w:rFonts w:eastAsia="Calibri"/>
          <w:i/>
          <w:color w:val="231F20"/>
        </w:rPr>
        <w:t xml:space="preserve">şi metodologia de proiectare şi de organizare </w:t>
      </w:r>
      <w:proofErr w:type="gramStart"/>
      <w:r w:rsidR="007B2349" w:rsidRPr="00B44D49">
        <w:rPr>
          <w:rFonts w:eastAsia="Calibri"/>
          <w:i/>
          <w:color w:val="231F20"/>
        </w:rPr>
        <w:t>a</w:t>
      </w:r>
      <w:proofErr w:type="gramEnd"/>
      <w:r w:rsidR="007B2349" w:rsidRPr="00B44D49">
        <w:rPr>
          <w:rFonts w:eastAsia="Calibri"/>
          <w:i/>
          <w:color w:val="231F20"/>
        </w:rPr>
        <w:t xml:space="preserve"> instruirii promovată de ghidurile metodologice de curriculum şi didactică.</w:t>
      </w:r>
    </w:p>
    <w:p w:rsidR="007B2349" w:rsidRPr="00B44D49" w:rsidRDefault="007B2349" w:rsidP="00B44D49">
      <w:pPr>
        <w:pStyle w:val="NormalWeb"/>
        <w:spacing w:before="480" w:beforeAutospacing="0" w:after="480" w:afterAutospacing="0"/>
        <w:rPr>
          <w:bCs/>
          <w:i/>
          <w:iCs/>
          <w:lang w:val="it-IT" w:eastAsia="ro-RO"/>
        </w:rPr>
      </w:pPr>
      <w:r w:rsidRPr="00B44D49">
        <w:rPr>
          <w:bCs/>
          <w:iCs/>
          <w:lang w:val="it-IT" w:eastAsia="ro-RO"/>
        </w:rPr>
        <w:sym w:font="Wingdings 3" w:char="F084"/>
      </w:r>
      <w:r w:rsidRPr="00B44D49">
        <w:rPr>
          <w:bCs/>
          <w:i/>
          <w:iCs/>
          <w:lang w:val="it-IT" w:eastAsia="ro-RO"/>
        </w:rPr>
        <w:t xml:space="preserve"> Numărul de ore din prezenta planificare are o valoare orientativă și, de asemenea, intervalul de săptămâni din structura anului școlar. </w:t>
      </w:r>
    </w:p>
    <w:p w:rsidR="007B2349" w:rsidRPr="00B0232D" w:rsidRDefault="007B2349" w:rsidP="00B44D49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B44D49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B44D49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În conformitate cu prevederile Art. 4 alin. (1) din OME nr. </w:t>
      </w:r>
      <w:r w:rsidR="00B44D49"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3.463</w:t>
      </w:r>
      <w:r w:rsidR="00B44D49" w:rsidRPr="00B44D49">
        <w:rPr>
          <w:bCs/>
          <w:color w:val="000000"/>
          <w:spacing w:val="-5"/>
        </w:rPr>
        <w:t>/</w:t>
      </w:r>
      <w:r w:rsidR="00B44D49"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4</w:t>
      </w:r>
      <w:r w:rsidR="00B44D49" w:rsidRPr="00B44D49">
        <w:rPr>
          <w:bCs/>
          <w:color w:val="000000"/>
          <w:spacing w:val="-5"/>
        </w:rPr>
        <w:t>.03.</w:t>
      </w:r>
      <w:r w:rsidR="00B44D49"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2025</w:t>
      </w:r>
      <w:r w:rsidR="00B44D49" w:rsidRPr="00B44D49">
        <w:rPr>
          <w:bCs/>
          <w:color w:val="000000"/>
          <w:spacing w:val="-5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structura anului şcolar 202</w:t>
      </w:r>
      <w:r w:rsidR="00E11527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-202</w:t>
      </w:r>
      <w:r w:rsidR="00E11527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="00B44D49" w:rsidRPr="00B44D49">
        <w:rPr>
          <w:rFonts w:ascii="Times New Roman" w:hAnsi="Times New Roman" w:cs="Times New Roman"/>
          <w:sz w:val="24"/>
          <w:szCs w:val="24"/>
        </w:rPr>
        <w:t>programul național „Școala altfel” și programul „Săptămâna verde” se desfășoară în perioada 8 septembrie 2025-3 aprilie 2026, în intervale de câte 5 zile consecutive lucrătoare, a căror planificare se află la decizia unității de învățământ. Derularea celor două programe se planifică în intervale de cursuri diferite.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</w:t>
      </w:r>
      <w:proofErr w:type="gramStart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va</w:t>
      </w:r>
      <w:proofErr w:type="gramEnd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modifica/ajusta în funcție de intervalele de derulare a celor două programe, stabilite la nivelul fiecărei unități de învățământ.</w:t>
      </w:r>
    </w:p>
    <w:p w:rsidR="007B2349" w:rsidRDefault="007B2349" w:rsidP="00B44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CE" w:rsidRDefault="00AE64CE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349" w:rsidRPr="00FA6B72" w:rsidRDefault="00DC0067" w:rsidP="007B2349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 xml:space="preserve">CLASA A </w:t>
      </w:r>
      <w:r w:rsidR="007B2349"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X-A</w:t>
      </w:r>
    </w:p>
    <w:p w:rsidR="007B2349" w:rsidRPr="00FA6B72" w:rsidRDefault="007B2349" w:rsidP="007B2349">
      <w:pPr>
        <w:spacing w:after="24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(filiera teoretică, profilul umanist, specializările filologie și științe sociale)</w:t>
      </w:r>
    </w:p>
    <w:p w:rsidR="00E27B2D" w:rsidRPr="00E27B2D" w:rsidRDefault="00E27B2D" w:rsidP="00E27B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2D">
        <w:rPr>
          <w:rFonts w:ascii="Times New Roman" w:hAnsi="Times New Roman" w:cs="Times New Roman"/>
          <w:sz w:val="24"/>
          <w:szCs w:val="24"/>
        </w:rPr>
        <w:t xml:space="preserve">• Număr de ore alocate: </w:t>
      </w:r>
      <w:r w:rsidRPr="00E27B2D">
        <w:rPr>
          <w:rFonts w:ascii="Times New Roman" w:hAnsi="Times New Roman" w:cs="Times New Roman"/>
          <w:b/>
          <w:sz w:val="24"/>
          <w:szCs w:val="24"/>
        </w:rPr>
        <w:t>2 ore pe săptămână</w:t>
      </w:r>
      <w:r w:rsidRPr="00E27B2D">
        <w:rPr>
          <w:rFonts w:ascii="Times New Roman" w:hAnsi="Times New Roman" w:cs="Times New Roman"/>
          <w:sz w:val="24"/>
          <w:szCs w:val="24"/>
        </w:rPr>
        <w:t xml:space="preserve"> (TC+CD), respectiv </w:t>
      </w:r>
      <w:r w:rsidRPr="00E27B2D">
        <w:rPr>
          <w:rFonts w:ascii="Times New Roman" w:hAnsi="Times New Roman" w:cs="Times New Roman"/>
          <w:b/>
          <w:sz w:val="24"/>
          <w:szCs w:val="24"/>
        </w:rPr>
        <w:t>72 de ore pe an</w:t>
      </w:r>
    </w:p>
    <w:p w:rsidR="00E27B2D" w:rsidRPr="00E27B2D" w:rsidRDefault="00E27B2D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2D">
        <w:rPr>
          <w:rFonts w:ascii="Times New Roman" w:hAnsi="Times New Roman" w:cs="Times New Roman"/>
          <w:sz w:val="24"/>
          <w:szCs w:val="24"/>
        </w:rPr>
        <w:t>• Structura avută în vedere la realizarea planificării calendaristice:</w:t>
      </w:r>
    </w:p>
    <w:p w:rsidR="00B44D49" w:rsidRPr="00154F7F" w:rsidRDefault="00B44D49" w:rsidP="00B44D4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8.09.2025 - 24.10.2025*</w:t>
      </w:r>
    </w:p>
    <w:p w:rsidR="00B44D49" w:rsidRPr="00154F7F" w:rsidRDefault="00B44D49" w:rsidP="00B44D4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B44D49" w:rsidRPr="00154F7F" w:rsidRDefault="00B44D49" w:rsidP="00B44D4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8.01.2026 - 20.02.2026*</w:t>
      </w:r>
    </w:p>
    <w:p w:rsidR="00B44D49" w:rsidRPr="00154F7F" w:rsidRDefault="00B44D49" w:rsidP="00B44D4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B44D49" w:rsidRPr="00154F7F" w:rsidRDefault="00B44D49" w:rsidP="00B44D4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15.04.2026 - 19.06.2026 </w:t>
      </w:r>
    </w:p>
    <w:p w:rsidR="00B44D49" w:rsidRPr="00154F7F" w:rsidRDefault="00B44D49" w:rsidP="00B44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 cu o săptămână dedicată Programului ,,Școala Altfel”</w:t>
      </w:r>
    </w:p>
    <w:p w:rsidR="00B44D49" w:rsidRPr="00154F7F" w:rsidRDefault="00B44D49" w:rsidP="00B44D4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cu o săptămână dedicată Programului ,,Săptămâna verde”</w:t>
      </w:r>
    </w:p>
    <w:p w:rsidR="00E27B2D" w:rsidRPr="00AE64CE" w:rsidRDefault="00E27B2D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27B2D" w:rsidRPr="00E27B2D" w:rsidRDefault="00E27B2D" w:rsidP="00E2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B2D" w:rsidRPr="00E27B2D" w:rsidRDefault="00E27B2D" w:rsidP="00E27B2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proofErr w:type="gramStart"/>
      <w:r w:rsidRPr="00E27B2D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>PLANIFICARE  CALENDARISTICĂ</w:t>
      </w:r>
      <w:proofErr w:type="gramEnd"/>
      <w:r w:rsidRPr="00E27B2D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 ANUALĂ </w:t>
      </w:r>
    </w:p>
    <w:p w:rsidR="00E27B2D" w:rsidRPr="00E27B2D" w:rsidRDefault="00E27B2D" w:rsidP="00E27B2D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o-RO"/>
        </w:rPr>
      </w:pPr>
      <w:r w:rsidRPr="00E27B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o-RO"/>
        </w:rPr>
        <w:t>GEOGRAFIE UMANĂ</w:t>
      </w:r>
    </w:p>
    <w:tbl>
      <w:tblPr>
        <w:tblStyle w:val="TableGrid1"/>
        <w:tblW w:w="10763" w:type="dxa"/>
        <w:jc w:val="center"/>
        <w:tblLook w:val="04A0" w:firstRow="1" w:lastRow="0" w:firstColumn="1" w:lastColumn="0" w:noHBand="0" w:noVBand="1"/>
      </w:tblPr>
      <w:tblGrid>
        <w:gridCol w:w="1829"/>
        <w:gridCol w:w="1363"/>
        <w:gridCol w:w="3738"/>
        <w:gridCol w:w="923"/>
        <w:gridCol w:w="1310"/>
        <w:gridCol w:w="1600"/>
      </w:tblGrid>
      <w:tr w:rsidR="00E27B2D" w:rsidRPr="00E27B2D" w:rsidTr="00B44D49">
        <w:trPr>
          <w:jc w:val="center"/>
        </w:trPr>
        <w:tc>
          <w:tcPr>
            <w:tcW w:w="1829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Competențe specifice</w:t>
            </w:r>
          </w:p>
        </w:tc>
        <w:tc>
          <w:tcPr>
            <w:tcW w:w="3738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Observații/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Evaluare</w:t>
            </w:r>
          </w:p>
        </w:tc>
      </w:tr>
      <w:tr w:rsidR="00E27B2D" w:rsidRPr="00E27B2D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  <w:r w:rsidR="00B44D4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E27B2D" w:rsidRPr="00E27B2D" w:rsidTr="00B44D49">
        <w:trPr>
          <w:jc w:val="center"/>
        </w:trPr>
        <w:tc>
          <w:tcPr>
            <w:tcW w:w="1829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I. Geografie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politică</w:t>
            </w:r>
          </w:p>
        </w:tc>
        <w:tc>
          <w:tcPr>
            <w:tcW w:w="1363" w:type="dxa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738" w:type="dxa"/>
          </w:tcPr>
          <w:p w:rsidR="00E27B2D" w:rsidRPr="00E27B2D" w:rsidRDefault="00E27B2D" w:rsidP="00E27B2D">
            <w:pPr>
              <w:numPr>
                <w:ilvl w:val="0"/>
                <w:numId w:val="2"/>
              </w:numPr>
              <w:spacing w:after="60"/>
              <w:ind w:left="246" w:hanging="224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  <w:t>Elemente de geografie fizică și umană (evaluare inițială)</w:t>
            </w:r>
          </w:p>
          <w:p w:rsidR="00E27B2D" w:rsidRPr="00E27B2D" w:rsidRDefault="00E27B2D" w:rsidP="00E27B2D">
            <w:pPr>
              <w:numPr>
                <w:ilvl w:val="0"/>
                <w:numId w:val="1"/>
              </w:numPr>
              <w:spacing w:after="60"/>
              <w:ind w:left="246" w:hanging="224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  <w:t>Statele şi grupările regionale de state</w:t>
            </w:r>
          </w:p>
          <w:p w:rsidR="00E27B2D" w:rsidRPr="00E27B2D" w:rsidRDefault="00E27B2D" w:rsidP="00E27B2D">
            <w:pPr>
              <w:numPr>
                <w:ilvl w:val="0"/>
                <w:numId w:val="1"/>
              </w:numPr>
              <w:spacing w:after="60"/>
              <w:ind w:left="246" w:hanging="224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  <w:t>Evoluţia în timp a hărţii politice</w:t>
            </w:r>
          </w:p>
          <w:p w:rsidR="00E27B2D" w:rsidRPr="00E27B2D" w:rsidRDefault="00E27B2D" w:rsidP="00E27B2D">
            <w:pPr>
              <w:numPr>
                <w:ilvl w:val="0"/>
                <w:numId w:val="1"/>
              </w:numPr>
              <w:spacing w:after="60"/>
              <w:ind w:left="246" w:hanging="224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Principalele probleme actuale de geografie politică</w:t>
            </w:r>
          </w:p>
          <w:p w:rsidR="00E27B2D" w:rsidRPr="00E27B2D" w:rsidRDefault="00E27B2D" w:rsidP="00E27B2D">
            <w:pPr>
              <w:spacing w:after="60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E27B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0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 – 7</w:t>
            </w:r>
          </w:p>
        </w:tc>
        <w:tc>
          <w:tcPr>
            <w:tcW w:w="1600" w:type="dxa"/>
            <w:vAlign w:val="center"/>
          </w:tcPr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E27B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44D49" w:rsidRPr="00E27B2D" w:rsidTr="00E11527">
        <w:trPr>
          <w:jc w:val="center"/>
        </w:trPr>
        <w:tc>
          <w:tcPr>
            <w:tcW w:w="10763" w:type="dxa"/>
            <w:gridSpan w:val="6"/>
          </w:tcPr>
          <w:p w:rsidR="00B44D49" w:rsidRPr="00E27B2D" w:rsidRDefault="0086486F" w:rsidP="00B44D4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B44D4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B44D4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B44D4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B44D4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B44D4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B44D4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E27B2D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E27B2D" w:rsidRPr="00E27B2D" w:rsidRDefault="00B44D49" w:rsidP="00E27B2D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E27B2D" w:rsidRPr="00E27B2D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B44D4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E27B2D" w:rsidRPr="00E27B2D" w:rsidTr="00B44D49">
        <w:trPr>
          <w:jc w:val="center"/>
        </w:trPr>
        <w:tc>
          <w:tcPr>
            <w:tcW w:w="1829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II. Geografia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populaţiei şi 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a aşezărilor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umane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A. Geografia populaţiei</w:t>
            </w:r>
          </w:p>
        </w:tc>
        <w:tc>
          <w:tcPr>
            <w:tcW w:w="1363" w:type="dxa"/>
          </w:tcPr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3.2.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4.2.</w:t>
            </w:r>
          </w:p>
          <w:p w:rsidR="00E27B2D" w:rsidRPr="00E27B2D" w:rsidRDefault="00E27B2D" w:rsidP="00E27B2D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4.4.</w:t>
            </w:r>
          </w:p>
          <w:p w:rsidR="00E27B2D" w:rsidRPr="00E27B2D" w:rsidRDefault="00E27B2D" w:rsidP="00E27B2D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4.5.</w:t>
            </w:r>
          </w:p>
          <w:p w:rsidR="00E27B2D" w:rsidRPr="00E27B2D" w:rsidRDefault="00E27B2D" w:rsidP="00E27B2D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5.1.</w:t>
            </w:r>
          </w:p>
          <w:p w:rsidR="00E27B2D" w:rsidRPr="00E27B2D" w:rsidRDefault="00E27B2D" w:rsidP="00E27B2D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5.2.</w:t>
            </w:r>
          </w:p>
        </w:tc>
        <w:tc>
          <w:tcPr>
            <w:tcW w:w="3738" w:type="dxa"/>
          </w:tcPr>
          <w:p w:rsidR="00E27B2D" w:rsidRPr="00E27B2D" w:rsidRDefault="00E27B2D" w:rsidP="00E27B2D">
            <w:pPr>
              <w:numPr>
                <w:ilvl w:val="0"/>
                <w:numId w:val="4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Dinamica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Bilanţul natural al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 w:eastAsia="ro-RO"/>
              </w:rPr>
              <w:t>Mobilitatea teritorială a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Bilanţul total al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Evoluţia numerică a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 de medii de viaţă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Răspândirea geografică a populaţiei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Structuri demografice </w:t>
            </w:r>
          </w:p>
          <w:p w:rsidR="00E27B2D" w:rsidRPr="00E27B2D" w:rsidRDefault="00E27B2D" w:rsidP="00E27B2D">
            <w:pPr>
              <w:numPr>
                <w:ilvl w:val="0"/>
                <w:numId w:val="3"/>
              </w:numPr>
              <w:spacing w:after="60"/>
              <w:ind w:left="244" w:hanging="24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Populaţia, protecţia mediului  înconjurător şi dezvoltarea durabilă</w:t>
            </w:r>
          </w:p>
          <w:p w:rsidR="00E27B2D" w:rsidRPr="00E27B2D" w:rsidRDefault="00E27B2D" w:rsidP="00E27B2D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Default="00E27B2D" w:rsidP="00C40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04C" w:rsidRDefault="00BA504C" w:rsidP="00C40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04C" w:rsidRPr="00E27B2D" w:rsidRDefault="00BA504C" w:rsidP="00C40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B4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D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</w:tcPr>
          <w:p w:rsidR="00E27B2D" w:rsidRPr="00E27B2D" w:rsidRDefault="00E27B2D" w:rsidP="00C40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04C" w:rsidRDefault="00BA504C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04C" w:rsidRPr="00E27B2D" w:rsidRDefault="00BA504C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F6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F604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0" w:type="dxa"/>
          </w:tcPr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93E" w:rsidRDefault="00C4093E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93E" w:rsidRDefault="00C4093E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93E" w:rsidRDefault="00C4093E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04C" w:rsidRPr="00E27B2D" w:rsidRDefault="00BA504C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E27B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27B2D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E27B2D" w:rsidRPr="00E27B2D" w:rsidRDefault="0086486F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B44D4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B44D4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B44D4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B44D4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B44D4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B44D4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B44D49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B44D49" w:rsidRPr="00E27B2D" w:rsidRDefault="00B44D49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E27B2D" w:rsidRPr="00E27B2D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MODUL DE ÎNVĂȚARE 3</w:t>
            </w:r>
            <w:r w:rsidR="00B44D4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E27B2D" w:rsidRPr="00E27B2D" w:rsidTr="00B44D49">
        <w:trPr>
          <w:jc w:val="center"/>
        </w:trPr>
        <w:tc>
          <w:tcPr>
            <w:tcW w:w="1829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B. Geografia aşezărilor umane</w:t>
            </w:r>
          </w:p>
        </w:tc>
        <w:tc>
          <w:tcPr>
            <w:tcW w:w="1363" w:type="dxa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738" w:type="dxa"/>
          </w:tcPr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Habitatul uman: definire şi componente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Urbanizarea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Dinamica urbană şi explozia urbană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Funcţiile şi structura funcţională a aşezărilor omeneşti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Forme de aglomerare umană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Metropole - megalopolisuri</w:t>
            </w:r>
          </w:p>
          <w:p w:rsidR="00E27B2D" w:rsidRPr="00E27B2D" w:rsidRDefault="00E27B2D" w:rsidP="00E27B2D">
            <w:pPr>
              <w:numPr>
                <w:ilvl w:val="0"/>
                <w:numId w:val="6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Peisaje rurale</w:t>
            </w:r>
          </w:p>
          <w:p w:rsidR="00E27B2D" w:rsidRPr="00E27B2D" w:rsidRDefault="00E27B2D" w:rsidP="00E27B2D">
            <w:pPr>
              <w:numPr>
                <w:ilvl w:val="0"/>
                <w:numId w:val="6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Organizarea spaţiului urban şi rural. Planul oraşului</w:t>
            </w:r>
          </w:p>
          <w:p w:rsidR="00E27B2D" w:rsidRPr="00E27B2D" w:rsidRDefault="00E27B2D" w:rsidP="00E27B2D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Amenajarea locală şi regională</w:t>
            </w:r>
          </w:p>
          <w:p w:rsidR="00E27B2D" w:rsidRPr="00E27B2D" w:rsidRDefault="00E27B2D" w:rsidP="00E27B2D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E27B2D" w:rsidRPr="00E27B2D" w:rsidRDefault="00E27B2D" w:rsidP="00F6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4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E27B2D" w:rsidRPr="00E27B2D" w:rsidRDefault="00E27B2D" w:rsidP="00F6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4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 – 21</w:t>
            </w:r>
          </w:p>
        </w:tc>
        <w:tc>
          <w:tcPr>
            <w:tcW w:w="1600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E27B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27B2D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E27B2D" w:rsidRPr="00E27B2D" w:rsidRDefault="0086486F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F604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F604D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F604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F604D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F604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F604D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F604D9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604D9" w:rsidRPr="00E27B2D" w:rsidRDefault="00F604D9" w:rsidP="00F604D9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E27B2D" w:rsidRPr="00E27B2D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E27B2D" w:rsidRPr="00E27B2D" w:rsidTr="00B44D49">
        <w:trPr>
          <w:jc w:val="center"/>
        </w:trPr>
        <w:tc>
          <w:tcPr>
            <w:tcW w:w="1829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III. Geografie economică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A. Resursele naturale</w:t>
            </w:r>
          </w:p>
        </w:tc>
        <w:tc>
          <w:tcPr>
            <w:tcW w:w="1363" w:type="dxa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738" w:type="dxa"/>
          </w:tcPr>
          <w:p w:rsidR="00E27B2D" w:rsidRPr="00E27B2D" w:rsidRDefault="00E27B2D" w:rsidP="00E27B2D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extraatmosferice şi ale atmosferei</w:t>
            </w:r>
          </w:p>
          <w:p w:rsidR="00E27B2D" w:rsidRPr="00E27B2D" w:rsidRDefault="00E27B2D" w:rsidP="00E27B2D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litosferei</w:t>
            </w:r>
          </w:p>
          <w:p w:rsidR="00E27B2D" w:rsidRPr="00E27B2D" w:rsidRDefault="00E27B2D" w:rsidP="00E27B2D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hidrosferei</w:t>
            </w:r>
          </w:p>
          <w:p w:rsidR="00E27B2D" w:rsidRPr="00E27B2D" w:rsidRDefault="00E27B2D" w:rsidP="00E27B2D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biosferei</w:t>
            </w:r>
          </w:p>
          <w:p w:rsidR="00E27B2D" w:rsidRPr="00E27B2D" w:rsidRDefault="00E27B2D" w:rsidP="00E27B2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0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 w:rsidR="00F604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(orientativ) </w:t>
            </w:r>
          </w:p>
        </w:tc>
        <w:tc>
          <w:tcPr>
            <w:tcW w:w="1600" w:type="dxa"/>
          </w:tcPr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E27B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27B2D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E27B2D" w:rsidRPr="00E27B2D" w:rsidRDefault="0086486F" w:rsidP="00E27B2D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F604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F604D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F604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F604D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F604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F604D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E27B2D" w:rsidRPr="00E27B2D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E27B2D" w:rsidRPr="00E27B2D" w:rsidRDefault="00F604D9" w:rsidP="00E27B2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E27B2D" w:rsidRPr="00E27B2D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E27B2D" w:rsidRPr="00E27B2D" w:rsidRDefault="00F604D9" w:rsidP="00E27B2D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</w:t>
            </w:r>
          </w:p>
        </w:tc>
      </w:tr>
      <w:tr w:rsidR="00E27B2D" w:rsidRPr="00E27B2D" w:rsidTr="00B44D49">
        <w:trPr>
          <w:jc w:val="center"/>
        </w:trPr>
        <w:tc>
          <w:tcPr>
            <w:tcW w:w="1829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sz w:val="24"/>
                <w:szCs w:val="24"/>
              </w:rPr>
              <w:t>III. Geografie economică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B. Agricultura, Industria, Serviciile</w:t>
            </w:r>
          </w:p>
        </w:tc>
        <w:tc>
          <w:tcPr>
            <w:tcW w:w="1363" w:type="dxa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738" w:type="dxa"/>
          </w:tcPr>
          <w:p w:rsidR="00E27B2D" w:rsidRPr="00E27B2D" w:rsidRDefault="00E27B2D" w:rsidP="00E27B2D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Evoluţia în timp şi spaţiu a practicilor agricole</w:t>
            </w:r>
          </w:p>
          <w:p w:rsidR="00E27B2D" w:rsidRPr="00E27B2D" w:rsidRDefault="00E27B2D" w:rsidP="00E27B2D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 şi structuri teritoriale agricole</w:t>
            </w:r>
          </w:p>
          <w:p w:rsidR="00E27B2D" w:rsidRPr="00E27B2D" w:rsidRDefault="00E27B2D" w:rsidP="00E27B2D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Regiuni şi peisaje agricole</w:t>
            </w:r>
          </w:p>
          <w:p w:rsidR="00E27B2D" w:rsidRPr="00E27B2D" w:rsidRDefault="00E27B2D" w:rsidP="00E27B2D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Evoluţia activităţilor industriale</w:t>
            </w:r>
          </w:p>
          <w:p w:rsidR="00E27B2D" w:rsidRPr="00E27B2D" w:rsidRDefault="00E27B2D" w:rsidP="00E27B2D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Industria energiei electrice</w:t>
            </w:r>
          </w:p>
          <w:p w:rsidR="00E27B2D" w:rsidRPr="00E27B2D" w:rsidRDefault="00E27B2D" w:rsidP="00E27B2D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Regiunile industriale</w:t>
            </w:r>
          </w:p>
          <w:p w:rsidR="00E27B2D" w:rsidRPr="00E27B2D" w:rsidRDefault="00E27B2D" w:rsidP="00E27B2D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Studiu de caz: analiza a două regiuni industriale </w:t>
            </w:r>
          </w:p>
          <w:p w:rsidR="00E27B2D" w:rsidRPr="00E27B2D" w:rsidRDefault="00E27B2D" w:rsidP="00E27B2D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Serviciile: definire şi tipuri</w:t>
            </w:r>
          </w:p>
          <w:p w:rsidR="00E27B2D" w:rsidRPr="00E27B2D" w:rsidRDefault="00E27B2D" w:rsidP="00E27B2D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Căi de comunicaţie şi transporturi</w:t>
            </w:r>
          </w:p>
          <w:p w:rsidR="00E27B2D" w:rsidRPr="00E27B2D" w:rsidRDefault="00E27B2D" w:rsidP="00E27B2D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Comerţ, turism</w:t>
            </w:r>
          </w:p>
          <w:p w:rsidR="00E27B2D" w:rsidRPr="00E27B2D" w:rsidRDefault="00E27B2D" w:rsidP="00E27B2D">
            <w:pPr>
              <w:spacing w:after="60"/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E27B2D" w:rsidRPr="00E27B2D" w:rsidRDefault="00E27B2D" w:rsidP="00F6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4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4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F604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(orientativ) </w:t>
            </w:r>
          </w:p>
        </w:tc>
        <w:tc>
          <w:tcPr>
            <w:tcW w:w="1600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E27B2D" w:rsidRPr="00E27B2D" w:rsidRDefault="00E27B2D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067" w:rsidRPr="00E27B2D" w:rsidRDefault="00DC0067" w:rsidP="00E27B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E27B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27B2D" w:rsidRPr="00E27B2D" w:rsidTr="00B44D49">
        <w:trPr>
          <w:jc w:val="center"/>
        </w:trPr>
        <w:tc>
          <w:tcPr>
            <w:tcW w:w="1829" w:type="dxa"/>
          </w:tcPr>
          <w:p w:rsidR="00E27B2D" w:rsidRPr="00E27B2D" w:rsidRDefault="00E27B2D" w:rsidP="00E27B2D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IV. Ansamblurile </w:t>
            </w:r>
          </w:p>
          <w:p w:rsidR="00E27B2D" w:rsidRPr="00E27B2D" w:rsidRDefault="00E27B2D" w:rsidP="00E27B2D">
            <w:pPr>
              <w:ind w:left="416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economice şi </w:t>
            </w:r>
          </w:p>
          <w:p w:rsidR="00E27B2D" w:rsidRPr="00E27B2D" w:rsidRDefault="00E27B2D" w:rsidP="00E27B2D">
            <w:pPr>
              <w:ind w:left="416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lastRenderedPageBreak/>
              <w:t>geopolitice ale</w:t>
            </w:r>
          </w:p>
          <w:p w:rsidR="00E27B2D" w:rsidRPr="00E27B2D" w:rsidRDefault="00E27B2D" w:rsidP="00E27B2D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lumii</w:t>
            </w:r>
          </w:p>
          <w:p w:rsidR="00E27B2D" w:rsidRPr="00E27B2D" w:rsidRDefault="00E27B2D" w:rsidP="00E27B2D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363" w:type="dxa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1.1. 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2.4. 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E27B2D" w:rsidRPr="00E27B2D" w:rsidRDefault="00E27B2D" w:rsidP="00E27B2D">
            <w:pPr>
              <w:numPr>
                <w:ilvl w:val="0"/>
                <w:numId w:val="9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Marile ansambluri economice şi geopolitice ale lumii</w:t>
            </w:r>
          </w:p>
          <w:p w:rsidR="00E27B2D" w:rsidRPr="00E27B2D" w:rsidRDefault="00E27B2D" w:rsidP="00E27B2D">
            <w:pPr>
              <w:numPr>
                <w:ilvl w:val="0"/>
                <w:numId w:val="9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Uniunea Europeană şi un ansamblu extraeuropean</w:t>
            </w:r>
          </w:p>
          <w:p w:rsidR="00E27B2D" w:rsidRPr="00E27B2D" w:rsidRDefault="00E27B2D" w:rsidP="00E27B2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 finală</w:t>
            </w:r>
          </w:p>
        </w:tc>
        <w:tc>
          <w:tcPr>
            <w:tcW w:w="923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10" w:type="dxa"/>
            <w:vAlign w:val="center"/>
          </w:tcPr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4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 xml:space="preserve"> – 36 </w:t>
            </w:r>
          </w:p>
          <w:p w:rsidR="00E27B2D" w:rsidRPr="00E27B2D" w:rsidRDefault="00E27B2D" w:rsidP="00E27B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Interevaluare</w:t>
            </w:r>
          </w:p>
          <w:p w:rsidR="00E27B2D" w:rsidRPr="00E27B2D" w:rsidRDefault="00E27B2D" w:rsidP="00E2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B2D">
              <w:rPr>
                <w:rFonts w:ascii="Times New Roman" w:hAnsi="Times New Roman" w:cs="Times New Roman"/>
                <w:sz w:val="24"/>
                <w:szCs w:val="24"/>
              </w:rPr>
              <w:t>Evaluare finală</w:t>
            </w:r>
          </w:p>
        </w:tc>
      </w:tr>
    </w:tbl>
    <w:p w:rsidR="00DC0067" w:rsidRDefault="00DC0067" w:rsidP="00DC0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DC0067" w:rsidRPr="00F604D9" w:rsidRDefault="00902D96" w:rsidP="00F60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04D9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734B2478" wp14:editId="24C31651">
            <wp:simplePos x="0" y="0"/>
            <wp:positionH relativeFrom="column">
              <wp:posOffset>0</wp:posOffset>
            </wp:positionH>
            <wp:positionV relativeFrom="paragraph">
              <wp:posOffset>83820</wp:posOffset>
            </wp:positionV>
            <wp:extent cx="540000" cy="546506"/>
            <wp:effectExtent l="0" t="0" r="0" b="635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0067" w:rsidRPr="00F604D9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 w:rsidR="00DC0067" w:rsidRPr="00F604D9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Pentru filiera teoretică, profilul umanist, specializările filologie și științe sociale </w:t>
      </w:r>
      <w:r w:rsidR="00DC0067" w:rsidRPr="00F604D9">
        <w:rPr>
          <w:rFonts w:ascii="Times New Roman" w:hAnsi="Times New Roman" w:cs="Times New Roman"/>
          <w:b/>
          <w:i/>
          <w:sz w:val="24"/>
          <w:szCs w:val="24"/>
        </w:rPr>
        <w:t xml:space="preserve">Curriculumul </w:t>
      </w:r>
      <w:r w:rsidR="009630AA" w:rsidRPr="00F604D9">
        <w:rPr>
          <w:rFonts w:ascii="Times New Roman" w:hAnsi="Times New Roman" w:cs="Times New Roman"/>
          <w:i/>
          <w:sz w:val="24"/>
          <w:szCs w:val="24"/>
        </w:rPr>
        <w:t>pentru clasa a X-a</w:t>
      </w:r>
      <w:r w:rsidR="00DC0067" w:rsidRPr="00F604D9">
        <w:rPr>
          <w:rFonts w:ascii="Times New Roman" w:hAnsi="Times New Roman" w:cs="Times New Roman"/>
          <w:i/>
          <w:sz w:val="24"/>
          <w:szCs w:val="24"/>
        </w:rPr>
        <w:t xml:space="preserve"> cuprinde:</w:t>
      </w:r>
    </w:p>
    <w:p w:rsidR="00DC0067" w:rsidRPr="00F604D9" w:rsidRDefault="00DC0067" w:rsidP="00F60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04D9">
        <w:rPr>
          <w:rFonts w:ascii="Times New Roman" w:hAnsi="Times New Roman" w:cs="Times New Roman"/>
          <w:i/>
          <w:sz w:val="24"/>
          <w:szCs w:val="24"/>
        </w:rPr>
        <w:t xml:space="preserve">  - </w:t>
      </w:r>
      <w:r w:rsidR="00AE4B2D" w:rsidRPr="00F604D9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 w:rsidRPr="00F604D9">
        <w:rPr>
          <w:rFonts w:ascii="Times New Roman" w:hAnsi="Times New Roman" w:cs="Times New Roman"/>
          <w:b/>
          <w:bCs/>
          <w:i/>
          <w:sz w:val="24"/>
          <w:szCs w:val="24"/>
        </w:rPr>
        <w:t>curriculum</w:t>
      </w:r>
      <w:proofErr w:type="gramEnd"/>
      <w:r w:rsidRPr="00F604D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nucleu</w:t>
      </w:r>
      <w:r w:rsidRPr="00F604D9">
        <w:rPr>
          <w:rFonts w:ascii="Times New Roman" w:hAnsi="Times New Roman" w:cs="Times New Roman"/>
          <w:i/>
          <w:sz w:val="24"/>
          <w:szCs w:val="24"/>
        </w:rPr>
        <w:t>, pentru trunchiul comun (TC),</w:t>
      </w:r>
    </w:p>
    <w:p w:rsidR="00DC0067" w:rsidRPr="00DC0067" w:rsidRDefault="00902D96" w:rsidP="00F60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04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0067" w:rsidRPr="00F604D9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gramStart"/>
      <w:r w:rsidR="00DC0067" w:rsidRPr="00F604D9">
        <w:rPr>
          <w:rFonts w:ascii="Times New Roman" w:hAnsi="Times New Roman" w:cs="Times New Roman"/>
          <w:b/>
          <w:bCs/>
          <w:i/>
          <w:sz w:val="24"/>
          <w:szCs w:val="24"/>
        </w:rPr>
        <w:t>curriculum</w:t>
      </w:r>
      <w:proofErr w:type="gramEnd"/>
      <w:r w:rsidR="00DC0067" w:rsidRPr="00F604D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diferenţiat </w:t>
      </w:r>
      <w:r w:rsidR="00DC0067" w:rsidRPr="00F604D9">
        <w:rPr>
          <w:rFonts w:ascii="Times New Roman" w:hAnsi="Times New Roman" w:cs="Times New Roman"/>
          <w:i/>
          <w:sz w:val="24"/>
          <w:szCs w:val="24"/>
        </w:rPr>
        <w:t xml:space="preserve">(CD), care presupune asumarea unor competenţe specifice suplimentare faţă de curriculum - nucleu (unitățile de conținut sunt identice cu cele corespunzătoare trunchiului comun), competențe specifice tehnoredactate în programă într-o formă uşor de sesizat, cu caractere </w:t>
      </w:r>
      <w:r w:rsidR="00DC0067" w:rsidRPr="00F604D9">
        <w:rPr>
          <w:rFonts w:ascii="Times New Roman" w:hAnsi="Times New Roman" w:cs="Times New Roman"/>
          <w:i/>
          <w:iCs/>
          <w:sz w:val="24"/>
          <w:szCs w:val="24"/>
        </w:rPr>
        <w:t>aldine</w:t>
      </w:r>
      <w:r w:rsidR="00DC0067" w:rsidRPr="00F604D9">
        <w:rPr>
          <w:rFonts w:ascii="Times New Roman" w:hAnsi="Times New Roman" w:cs="Times New Roman"/>
          <w:i/>
          <w:sz w:val="24"/>
          <w:szCs w:val="24"/>
        </w:rPr>
        <w:t>.</w:t>
      </w:r>
    </w:p>
    <w:p w:rsidR="00F604D9" w:rsidRDefault="00DC0067" w:rsidP="00F604D9">
      <w:pPr>
        <w:pStyle w:val="NormalWeb"/>
        <w:spacing w:before="480" w:beforeAutospacing="0" w:after="480" w:afterAutospacing="0"/>
        <w:rPr>
          <w:rFonts w:eastAsia="Calibri"/>
          <w:i/>
          <w:color w:val="231F20"/>
        </w:rPr>
      </w:pPr>
      <w:r w:rsidRPr="00B0232D">
        <w:rPr>
          <w:rFonts w:eastAsia="Calibri"/>
          <w:color w:val="000000"/>
          <w:lang w:val="it-IT"/>
        </w:rPr>
        <w:sym w:font="Wingdings 3" w:char="F084"/>
      </w:r>
      <w:r>
        <w:rPr>
          <w:rFonts w:eastAsia="Calibri"/>
          <w:color w:val="000000"/>
          <w:lang w:val="it-IT"/>
        </w:rPr>
        <w:t xml:space="preserve"> </w:t>
      </w:r>
      <w:r w:rsidR="00F604D9" w:rsidRPr="00B44D49">
        <w:rPr>
          <w:rFonts w:eastAsia="Calibri"/>
          <w:i/>
          <w:color w:val="000000"/>
          <w:lang w:val="it-IT"/>
        </w:rPr>
        <w:t>Planificarea calendaristică este întocmită în conformitate cu programa școlară pentru disciplina Geografie, clasa a X-a, aprobată prin OMECT</w:t>
      </w:r>
      <w:r w:rsidR="00F604D9" w:rsidRPr="00B44D49">
        <w:rPr>
          <w:rFonts w:eastAsia="Calibri"/>
          <w:i/>
          <w:color w:val="000000"/>
          <w:spacing w:val="-6"/>
        </w:rPr>
        <w:t xml:space="preserve"> nr</w:t>
      </w:r>
      <w:r w:rsidR="00F604D9" w:rsidRPr="00B44D49">
        <w:rPr>
          <w:rFonts w:eastAsia="Calibri"/>
          <w:i/>
          <w:color w:val="000000"/>
        </w:rPr>
        <w:t xml:space="preserve">. 4598/31.08.2004, structura anului școlar 2025-2026 aprobată prin OME </w:t>
      </w:r>
      <w:r w:rsidR="00F604D9" w:rsidRPr="00BB6B7F">
        <w:rPr>
          <w:bCs/>
          <w:color w:val="000000"/>
          <w:spacing w:val="-5"/>
        </w:rPr>
        <w:t>nr. 3.463</w:t>
      </w:r>
      <w:r w:rsidR="00F604D9" w:rsidRPr="00B44D49">
        <w:rPr>
          <w:bCs/>
          <w:color w:val="000000"/>
          <w:spacing w:val="-5"/>
        </w:rPr>
        <w:t>/</w:t>
      </w:r>
      <w:r w:rsidR="00F604D9" w:rsidRPr="00BB6B7F">
        <w:rPr>
          <w:bCs/>
          <w:color w:val="000000"/>
          <w:spacing w:val="-5"/>
        </w:rPr>
        <w:t xml:space="preserve"> 4</w:t>
      </w:r>
      <w:r w:rsidR="00F604D9" w:rsidRPr="00B44D49">
        <w:rPr>
          <w:bCs/>
          <w:color w:val="000000"/>
          <w:spacing w:val="-5"/>
        </w:rPr>
        <w:t>.03.</w:t>
      </w:r>
      <w:r w:rsidR="00F604D9" w:rsidRPr="00BB6B7F">
        <w:rPr>
          <w:bCs/>
          <w:color w:val="000000"/>
          <w:spacing w:val="-5"/>
        </w:rPr>
        <w:t xml:space="preserve"> 2025</w:t>
      </w:r>
      <w:r w:rsidR="00F604D9" w:rsidRPr="00B44D49">
        <w:rPr>
          <w:bCs/>
          <w:color w:val="000000"/>
          <w:spacing w:val="-5"/>
        </w:rPr>
        <w:t xml:space="preserve"> </w:t>
      </w:r>
      <w:r w:rsidR="00F604D9" w:rsidRPr="00B44D49">
        <w:rPr>
          <w:rFonts w:eastAsia="Calibri"/>
          <w:i/>
          <w:color w:val="231F20"/>
        </w:rPr>
        <w:t xml:space="preserve">şi metodologia de proiectare şi de organizare </w:t>
      </w:r>
      <w:proofErr w:type="gramStart"/>
      <w:r w:rsidR="00F604D9" w:rsidRPr="00B44D49">
        <w:rPr>
          <w:rFonts w:eastAsia="Calibri"/>
          <w:i/>
          <w:color w:val="231F20"/>
        </w:rPr>
        <w:t>a</w:t>
      </w:r>
      <w:proofErr w:type="gramEnd"/>
      <w:r w:rsidR="00F604D9" w:rsidRPr="00B44D49">
        <w:rPr>
          <w:rFonts w:eastAsia="Calibri"/>
          <w:i/>
          <w:color w:val="231F20"/>
        </w:rPr>
        <w:t xml:space="preserve"> instruirii promovată de ghidurile metodologice de curriculum şi didactică.</w:t>
      </w:r>
    </w:p>
    <w:p w:rsidR="00F604D9" w:rsidRPr="00B44D49" w:rsidRDefault="00F604D9" w:rsidP="00F604D9">
      <w:pPr>
        <w:pStyle w:val="NormalWeb"/>
        <w:spacing w:before="480" w:beforeAutospacing="0" w:after="480" w:afterAutospacing="0"/>
        <w:rPr>
          <w:bCs/>
          <w:i/>
          <w:iCs/>
          <w:lang w:val="it-IT" w:eastAsia="ro-RO"/>
        </w:rPr>
      </w:pPr>
      <w:r w:rsidRPr="00B44D49">
        <w:rPr>
          <w:bCs/>
          <w:iCs/>
          <w:lang w:val="it-IT" w:eastAsia="ro-RO"/>
        </w:rPr>
        <w:sym w:font="Wingdings 3" w:char="F084"/>
      </w:r>
      <w:r w:rsidRPr="00B44D49">
        <w:rPr>
          <w:bCs/>
          <w:i/>
          <w:iCs/>
          <w:lang w:val="it-IT" w:eastAsia="ro-RO"/>
        </w:rPr>
        <w:t xml:space="preserve"> Numărul de ore din prezenta planificare are o valoare orientativă și, de asemenea, intervalul de săptămâni din structura anului școlar. </w:t>
      </w:r>
    </w:p>
    <w:p w:rsidR="00F604D9" w:rsidRPr="00B0232D" w:rsidRDefault="00F604D9" w:rsidP="00F604D9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B44D49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B44D49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În conformitate cu prevederile Art. 4 alin. (1) din OME nr. 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3.463</w:t>
      </w:r>
      <w:r w:rsidRPr="00B44D49">
        <w:rPr>
          <w:bCs/>
          <w:color w:val="000000"/>
          <w:spacing w:val="-5"/>
        </w:rPr>
        <w:t>/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4</w:t>
      </w:r>
      <w:r w:rsidRPr="00B44D49">
        <w:rPr>
          <w:bCs/>
          <w:color w:val="000000"/>
          <w:spacing w:val="-5"/>
        </w:rPr>
        <w:t>.03.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2025</w:t>
      </w:r>
      <w:r w:rsidRPr="00B44D49">
        <w:rPr>
          <w:bCs/>
          <w:color w:val="000000"/>
          <w:spacing w:val="-5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structura anului şcolar 202</w:t>
      </w:r>
      <w:r w:rsidR="00E11527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-202</w:t>
      </w:r>
      <w:r w:rsidR="00E11527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Pr="00B44D49">
        <w:rPr>
          <w:rFonts w:ascii="Times New Roman" w:hAnsi="Times New Roman" w:cs="Times New Roman"/>
          <w:sz w:val="24"/>
          <w:szCs w:val="24"/>
        </w:rPr>
        <w:t>programul național „Școala altfel” și programul „Săptămâna verde” se desfășoară în perioada 8 septembrie 2025-3 aprilie 2026, în intervale de câte 5 zile consecutive lucrătoare, a căror planificare se află la decizia unității de învățământ. Derularea celor două programe se planifică în intervale de cursuri diferite.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</w:t>
      </w:r>
      <w:proofErr w:type="gramStart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va</w:t>
      </w:r>
      <w:proofErr w:type="gramEnd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modifica/ajusta în funcție de intervalele de derulare a celor două programe, stabilite la nivelul fiecărei unități de învățământ.</w:t>
      </w:r>
    </w:p>
    <w:p w:rsidR="00DC0067" w:rsidRDefault="00DC0067"/>
    <w:p w:rsidR="00AE4B2D" w:rsidRDefault="00AE4B2D"/>
    <w:p w:rsidR="00142F68" w:rsidRDefault="00142F68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142F68" w:rsidRPr="00FA6B72" w:rsidRDefault="00142F68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 xml:space="preserve">CLASA A 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I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-A</w:t>
      </w:r>
    </w:p>
    <w:p w:rsidR="00142F68" w:rsidRPr="00FA6B72" w:rsidRDefault="00142F68" w:rsidP="00A76573">
      <w:pPr>
        <w:spacing w:after="36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(profilurile și specializările cu o oră pe săptămână)</w:t>
      </w:r>
    </w:p>
    <w:p w:rsidR="00142F68" w:rsidRPr="000165AB" w:rsidRDefault="00142F68" w:rsidP="00142F68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Număr de ore alocate: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-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1 oră pe săptămână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(TC), respectiv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36 de ore pe an</w:t>
      </w:r>
    </w:p>
    <w:p w:rsidR="00142F68" w:rsidRPr="000165AB" w:rsidRDefault="00142F68" w:rsidP="00142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F604D9" w:rsidRPr="00154F7F" w:rsidRDefault="00F604D9" w:rsidP="00F604D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8.09.2025 - 24.10.2025*</w:t>
      </w:r>
    </w:p>
    <w:p w:rsidR="00F604D9" w:rsidRPr="00154F7F" w:rsidRDefault="00F604D9" w:rsidP="00F604D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F604D9" w:rsidRPr="00154F7F" w:rsidRDefault="00F604D9" w:rsidP="00F604D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8.01.2026 - 20.02.2026*</w:t>
      </w:r>
    </w:p>
    <w:p w:rsidR="00F604D9" w:rsidRPr="00154F7F" w:rsidRDefault="00F604D9" w:rsidP="00F604D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F604D9" w:rsidRPr="00154F7F" w:rsidRDefault="00F604D9" w:rsidP="00F604D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15.04.2026 - 19.06.2026 </w:t>
      </w:r>
    </w:p>
    <w:p w:rsidR="00F604D9" w:rsidRPr="00154F7F" w:rsidRDefault="00F604D9" w:rsidP="00F60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 cu o săptămână dedicată Programului ,,Școala Altfel”</w:t>
      </w:r>
    </w:p>
    <w:p w:rsidR="00F604D9" w:rsidRPr="00154F7F" w:rsidRDefault="00F604D9" w:rsidP="00F604D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cu o săptămână dedicată Programului ,,Săptămâna verde”</w:t>
      </w:r>
    </w:p>
    <w:p w:rsidR="00142F68" w:rsidRPr="000165AB" w:rsidRDefault="00142F68" w:rsidP="00142F6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142F68" w:rsidRPr="000165AB" w:rsidRDefault="00142F68" w:rsidP="00142F6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142F68" w:rsidRPr="00C4093E" w:rsidRDefault="00F06719" w:rsidP="00142F68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o-RO"/>
        </w:rPr>
      </w:pPr>
      <w:r w:rsidRPr="00C4093E">
        <w:rPr>
          <w:rFonts w:ascii="Times New Roman" w:hAnsi="Times New Roman" w:cs="Times New Roman"/>
          <w:b/>
          <w:sz w:val="24"/>
          <w:szCs w:val="24"/>
          <w:u w:val="single"/>
        </w:rPr>
        <w:t>PROBLEME FUNDAMENTALE ALE LUMII CONTEMPORANE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30"/>
        <w:gridCol w:w="1363"/>
        <w:gridCol w:w="3737"/>
        <w:gridCol w:w="923"/>
        <w:gridCol w:w="1310"/>
        <w:gridCol w:w="1600"/>
      </w:tblGrid>
      <w:tr w:rsidR="00142F68" w:rsidRPr="000C7304" w:rsidTr="00E41695">
        <w:trPr>
          <w:jc w:val="center"/>
        </w:trPr>
        <w:tc>
          <w:tcPr>
            <w:tcW w:w="1830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7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142F68" w:rsidRPr="000C7304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142F68" w:rsidRPr="000C7304" w:rsidRDefault="00142F68" w:rsidP="002D55A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  <w:r w:rsidR="002E7B5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142F68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E41695">
            <w:pPr>
              <w:spacing w:after="12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I. Mediul înconjurător – problemă fundamentală a lumii contemporane</w:t>
            </w:r>
          </w:p>
          <w:p w:rsidR="00142F68" w:rsidRPr="000345FB" w:rsidRDefault="00E41695" w:rsidP="002D55A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A. Mediul înconjurător, factorii geoecologici, tipuri de medii și peisaje geografice</w:t>
            </w:r>
          </w:p>
        </w:tc>
        <w:tc>
          <w:tcPr>
            <w:tcW w:w="1363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142F68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142F68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D5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E41695" w:rsidRPr="00E41695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Elemente de geografie fizică şi umană</w:t>
            </w:r>
            <w:r w:rsidR="002D55A8">
              <w:rPr>
                <w:rFonts w:ascii="Times New Roman" w:hAnsi="Times New Roman" w:cs="Times New Roman"/>
                <w:sz w:val="24"/>
                <w:szCs w:val="24"/>
              </w:rPr>
              <w:t xml:space="preserve"> (evaluare inițială)</w:t>
            </w:r>
          </w:p>
          <w:p w:rsidR="00E41695" w:rsidRPr="00E41695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Mediul înconjurător – aspecte generale</w:t>
            </w:r>
          </w:p>
          <w:p w:rsidR="00E41695" w:rsidRPr="00E41695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Factorii geoecologici – aspecte generale</w:t>
            </w:r>
          </w:p>
          <w:p w:rsidR="00E41695" w:rsidRPr="00E41695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 xml:space="preserve">Geosistemul, ecosistemul şi peisajul geografic </w:t>
            </w:r>
          </w:p>
          <w:p w:rsidR="00E41695" w:rsidRPr="00E41695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 xml:space="preserve">Tipurile de medii geografice </w:t>
            </w:r>
          </w:p>
          <w:p w:rsidR="00142F68" w:rsidRPr="000345FB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Tipurile de peisaje geografice</w:t>
            </w:r>
            <w:r w:rsidR="00142F68" w:rsidRPr="00E416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 xml:space="preserve"> </w:t>
            </w:r>
          </w:p>
          <w:p w:rsidR="000345FB" w:rsidRPr="00E41695" w:rsidRDefault="000345FB" w:rsidP="00A911BF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142F6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142F68" w:rsidRPr="000165AB" w:rsidRDefault="00142F68" w:rsidP="00034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 w:rsidR="000345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vAlign w:val="center"/>
          </w:tcPr>
          <w:p w:rsidR="00142F68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0345FB" w:rsidRDefault="000345FB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FB" w:rsidRPr="000165AB" w:rsidRDefault="000345FB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142F68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0345FB" w:rsidRPr="000165AB" w:rsidRDefault="000345FB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A76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A76573" w:rsidRPr="000165AB">
              <w:rPr>
                <w:rFonts w:ascii="Times New Roman" w:hAnsi="Times New Roman" w:cs="Times New Roman"/>
                <w:sz w:val="24"/>
                <w:szCs w:val="24"/>
              </w:rPr>
              <w:t>scrisă (T</w:t>
            </w:r>
            <w:r w:rsidR="00A7657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A76573"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42F68" w:rsidRPr="000C7304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142F68" w:rsidRPr="000C7304" w:rsidRDefault="0086486F" w:rsidP="002D55A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F604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F604D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F604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F604D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F604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F604D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F604D9" w:rsidRPr="000C7304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604D9" w:rsidRPr="000C7304" w:rsidRDefault="00F604D9" w:rsidP="002D55A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142F68" w:rsidRPr="000C7304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142F68" w:rsidRPr="000C7304" w:rsidRDefault="00142F68" w:rsidP="002D55A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2E7B5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142F68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E41695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I. Mediul înconjurător – problemă fundamentală a lumii contemporane</w:t>
            </w:r>
          </w:p>
          <w:p w:rsidR="00142F68" w:rsidRPr="00160D03" w:rsidRDefault="00E41695" w:rsidP="00160D03">
            <w:pPr>
              <w:spacing w:after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B. Degradarea și protecția mediului</w:t>
            </w:r>
          </w:p>
        </w:tc>
        <w:tc>
          <w:tcPr>
            <w:tcW w:w="1363" w:type="dxa"/>
          </w:tcPr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142F68" w:rsidRPr="000165AB" w:rsidRDefault="002D55A8" w:rsidP="002D55A8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E41695" w:rsidRPr="00E41695" w:rsidRDefault="00E41695" w:rsidP="00160D03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Hazarde naturale şi antropice</w:t>
            </w:r>
          </w:p>
          <w:p w:rsidR="00E41695" w:rsidRPr="00E41695" w:rsidRDefault="00E41695" w:rsidP="00160D03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Despăduririle, deşertificarea şi poluarea – efecte ale activităţilor umane asupra mediului </w:t>
            </w:r>
          </w:p>
          <w:p w:rsidR="00E41695" w:rsidRPr="00E41695" w:rsidRDefault="00E41695" w:rsidP="00160D03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Protecţia, conservarea şi ocrotirea mediului</w:t>
            </w:r>
          </w:p>
          <w:p w:rsidR="00E41695" w:rsidRPr="00E41695" w:rsidRDefault="00E41695" w:rsidP="00A911BF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Managementul mediului înconjurător</w:t>
            </w:r>
          </w:p>
          <w:p w:rsidR="00142F68" w:rsidRPr="00A76573" w:rsidRDefault="00E41695" w:rsidP="00160D0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160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2E7B59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160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E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2E7B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A76573" w:rsidRDefault="00A76573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160D03" w:rsidRPr="000165AB" w:rsidRDefault="00160D03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142F68" w:rsidRPr="000165AB" w:rsidRDefault="00142F68" w:rsidP="00A76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42F68" w:rsidRPr="000C7304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142F68" w:rsidRPr="000C7304" w:rsidRDefault="0086486F" w:rsidP="002D55A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2E7B5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2E7B5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2E7B5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2E7B5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2E7B5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2E7B5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2E7B59" w:rsidRPr="000C7304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2E7B59" w:rsidRPr="000C7304" w:rsidRDefault="002E7B59" w:rsidP="002D55A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142F68" w:rsidRPr="000C7304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142F68" w:rsidRPr="000C7304" w:rsidRDefault="00142F68" w:rsidP="002D55A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MODUL DE ÎNVĂȚARE 3</w:t>
            </w:r>
            <w:r w:rsidR="002E7B5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142F68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E41695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II.</w:t>
            </w: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Regionalizarea şi globalizarea lumii contemporane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55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F6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7" w:type="dxa"/>
          </w:tcPr>
          <w:p w:rsidR="00E41695" w:rsidRPr="00E41695" w:rsidRDefault="00E41695" w:rsidP="00A911BF">
            <w:pPr>
              <w:numPr>
                <w:ilvl w:val="0"/>
                <w:numId w:val="24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Dimensiunile şi domeniile regionalizării şi globalizării</w:t>
            </w:r>
          </w:p>
          <w:p w:rsidR="00E41695" w:rsidRPr="00E41695" w:rsidRDefault="00E41695" w:rsidP="00A911BF">
            <w:pPr>
              <w:numPr>
                <w:ilvl w:val="0"/>
                <w:numId w:val="24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Identitatea, uniformizarea şi diversitatea lumii contemporane</w:t>
            </w:r>
          </w:p>
          <w:p w:rsidR="00142F68" w:rsidRPr="000165AB" w:rsidRDefault="00A76573" w:rsidP="00A911BF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142F68" w:rsidRPr="000165AB" w:rsidRDefault="000345FB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0" w:type="dxa"/>
            <w:vAlign w:val="center"/>
          </w:tcPr>
          <w:p w:rsidR="00142F68" w:rsidRPr="000165AB" w:rsidRDefault="00142F68" w:rsidP="002E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7B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34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7B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</w:tcPr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142F68" w:rsidRPr="000165AB" w:rsidRDefault="00142F68" w:rsidP="00160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1695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2D55A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 xml:space="preserve">III.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Populaţia, resursele naturale şi dezvoltarea lumii contemporane</w:t>
            </w:r>
          </w:p>
        </w:tc>
        <w:tc>
          <w:tcPr>
            <w:tcW w:w="1363" w:type="dxa"/>
          </w:tcPr>
          <w:p w:rsidR="002D55A8" w:rsidRP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2D55A8" w:rsidRP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2D55A8" w:rsidRP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E41695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E41695" w:rsidRPr="00E41695" w:rsidRDefault="00E41695" w:rsidP="00A911BF">
            <w:pPr>
              <w:numPr>
                <w:ilvl w:val="0"/>
                <w:numId w:val="1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Evoluţii geodemografice contemporane. Diferenţieri regionale</w:t>
            </w:r>
          </w:p>
          <w:p w:rsidR="00E41695" w:rsidRPr="00E41695" w:rsidRDefault="00E41695" w:rsidP="00A911BF">
            <w:pPr>
              <w:numPr>
                <w:ilvl w:val="0"/>
                <w:numId w:val="1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umane şi dezvoltarea</w:t>
            </w:r>
          </w:p>
        </w:tc>
        <w:tc>
          <w:tcPr>
            <w:tcW w:w="923" w:type="dxa"/>
            <w:vAlign w:val="center"/>
          </w:tcPr>
          <w:p w:rsidR="00E41695" w:rsidRPr="000165AB" w:rsidRDefault="002E7B59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E41695" w:rsidRPr="000165AB" w:rsidRDefault="000345FB" w:rsidP="002E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7B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21 </w:t>
            </w:r>
          </w:p>
        </w:tc>
        <w:tc>
          <w:tcPr>
            <w:tcW w:w="1600" w:type="dxa"/>
          </w:tcPr>
          <w:p w:rsidR="00160D03" w:rsidRPr="000165AB" w:rsidRDefault="00160D03" w:rsidP="00160D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160D03" w:rsidRPr="000165AB" w:rsidRDefault="00160D03" w:rsidP="00160D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41695" w:rsidRPr="00160D03" w:rsidRDefault="00160D03" w:rsidP="00160D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</w:tc>
      </w:tr>
      <w:tr w:rsidR="002E7B59" w:rsidRPr="000C7304" w:rsidTr="00E11527">
        <w:trPr>
          <w:jc w:val="center"/>
        </w:trPr>
        <w:tc>
          <w:tcPr>
            <w:tcW w:w="10763" w:type="dxa"/>
            <w:gridSpan w:val="6"/>
          </w:tcPr>
          <w:p w:rsidR="002E7B59" w:rsidRPr="000165AB" w:rsidRDefault="0086486F" w:rsidP="002E7B5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2E7B5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poate </w:t>
            </w:r>
            <w:r w:rsidR="002E7B5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2E7B5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2E7B5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2E7B5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2E7B5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142F68" w:rsidRPr="000C7304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142F68" w:rsidRPr="000C7304" w:rsidRDefault="002E7B59" w:rsidP="002E7B59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142F68" w:rsidRPr="000C7304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142F68" w:rsidRPr="000C7304" w:rsidRDefault="00142F68" w:rsidP="002D55A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142F68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E41695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 xml:space="preserve">III.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Populaţia, resursele naturale şi dezvoltarea lumii contemporane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55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F6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F68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2F68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F68" w:rsidRPr="000165AB" w:rsidRDefault="000345FB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F68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42F68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F68" w:rsidRPr="000165AB" w:rsidRDefault="000345FB" w:rsidP="002D5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737" w:type="dxa"/>
          </w:tcPr>
          <w:p w:rsidR="00E41695" w:rsidRPr="00E41695" w:rsidRDefault="00E41695" w:rsidP="00160D03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Raportul dintre aşezări şi dezvoltare. Tendinţe ale evoluţiei aşezărilor umane</w:t>
            </w:r>
          </w:p>
          <w:p w:rsidR="00E41695" w:rsidRDefault="00E41695" w:rsidP="00A911BF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Resursele naturale şi agricole. Impactul exploatării şi valorificării resurselor </w:t>
            </w:r>
            <w:r w:rsidR="002D55A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asupra mediului</w:t>
            </w:r>
          </w:p>
          <w:p w:rsidR="00E41695" w:rsidRPr="00E41695" w:rsidRDefault="00E41695" w:rsidP="00160D03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Gestionarea resurselor, dezvoltarea economică şi dezvoltarea durabilă</w:t>
            </w:r>
          </w:p>
          <w:p w:rsidR="00142F68" w:rsidRPr="000165AB" w:rsidRDefault="00142F68" w:rsidP="00160D03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0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 w:rsidR="002E7B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142F68" w:rsidRPr="000165AB" w:rsidRDefault="00142F68" w:rsidP="00577BD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142F68" w:rsidRPr="000165AB" w:rsidRDefault="00142F68" w:rsidP="002D55A8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42F68" w:rsidRPr="000C7304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142F68" w:rsidRPr="000C7304" w:rsidRDefault="00142F68" w:rsidP="002E7B59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*</w:t>
            </w:r>
            <w:r w:rsidR="002E7B5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="002E7B5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 w:rsidR="002E7B5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="002E7B5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 w:rsidR="002E7B5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="002E7B59"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</w:p>
        </w:tc>
      </w:tr>
      <w:tr w:rsidR="00142F68" w:rsidRPr="000C7304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142F68" w:rsidRPr="000C7304" w:rsidRDefault="002E7B59" w:rsidP="002D55A8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142F68" w:rsidRPr="000C7304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142F68" w:rsidRPr="000C7304" w:rsidRDefault="00142F68" w:rsidP="002E7B5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</w:t>
            </w:r>
          </w:p>
        </w:tc>
      </w:tr>
      <w:tr w:rsidR="00142F68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E41695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>IV. S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istemul economic şi sistemul geopolitic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142F68" w:rsidRPr="000165AB" w:rsidRDefault="00532CDD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32C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7" w:type="dxa"/>
          </w:tcPr>
          <w:p w:rsidR="00E41695" w:rsidRPr="00E41695" w:rsidRDefault="00E41695" w:rsidP="00160D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Evoluţia economiei mondiale şi sistemul economic mondial </w:t>
            </w:r>
          </w:p>
          <w:p w:rsidR="00E41695" w:rsidRPr="00E41695" w:rsidRDefault="00E41695" w:rsidP="00A911BF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Sistemul geopolitic mondial actual</w:t>
            </w:r>
          </w:p>
          <w:p w:rsidR="00E41695" w:rsidRPr="00E41695" w:rsidRDefault="00E41695" w:rsidP="00160D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Ansambluri economice şi geopolitice mondiale actuale – aspecte generale</w:t>
            </w:r>
          </w:p>
          <w:p w:rsidR="00E41695" w:rsidRPr="00E41695" w:rsidRDefault="00E41695" w:rsidP="00160D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Rolul unor state în sistemul mondial actual: Statele Unite ale Americii, Federaţia Rusă, Japonia, China, India, Brazilia</w:t>
            </w:r>
          </w:p>
          <w:p w:rsidR="00E41695" w:rsidRPr="00E41695" w:rsidRDefault="00E41695" w:rsidP="00160D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Organizarea spaţiului mondial (ţări în dezvoltare, ţări dezvoltate, alte categorii de ţări). Raportul Nord – Sud</w:t>
            </w:r>
          </w:p>
          <w:p w:rsidR="00E41695" w:rsidRPr="00160D03" w:rsidRDefault="00E41695" w:rsidP="00160D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De la lumea unipolară la lumea multipolară</w:t>
            </w:r>
          </w:p>
          <w:p w:rsidR="00A911BF" w:rsidRPr="00A911BF" w:rsidRDefault="00160D03" w:rsidP="00160D03">
            <w:pPr>
              <w:spacing w:after="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D03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  <w:p w:rsidR="00142F68" w:rsidRPr="00E41695" w:rsidRDefault="00142F68" w:rsidP="00160D03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  <w:r w:rsidR="002D55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finală</w:t>
            </w:r>
          </w:p>
        </w:tc>
        <w:tc>
          <w:tcPr>
            <w:tcW w:w="923" w:type="dxa"/>
            <w:vAlign w:val="center"/>
          </w:tcPr>
          <w:p w:rsidR="00142F68" w:rsidRPr="000165AB" w:rsidRDefault="002E7B59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0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7B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0345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142F68" w:rsidRPr="000165AB" w:rsidRDefault="00142F68" w:rsidP="002D5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0D03" w:rsidRPr="000165AB" w:rsidRDefault="00160D03" w:rsidP="002D5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142F68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Pr="000165AB" w:rsidRDefault="00160D03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142F68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Default="00160D03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Default="00160D03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Default="00160D03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Default="00160D03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1BF" w:rsidRPr="000165AB" w:rsidRDefault="00A911BF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1BF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0D03" w:rsidRPr="000165AB" w:rsidRDefault="00160D03" w:rsidP="00020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Evaluare </w:t>
            </w:r>
            <w:r w:rsidR="00020F4D">
              <w:rPr>
                <w:rFonts w:ascii="Times New Roman" w:hAnsi="Times New Roman" w:cs="Times New Roman"/>
                <w:sz w:val="24"/>
                <w:szCs w:val="24"/>
              </w:rPr>
              <w:t>finală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42F68" w:rsidRDefault="00142F68" w:rsidP="00142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2E7B59" w:rsidRDefault="002E7B59" w:rsidP="002E7B59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i/>
          <w:color w:val="231F20"/>
        </w:rPr>
      </w:pPr>
      <w:r w:rsidRPr="00F604D9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93056" behindDoc="0" locked="0" layoutInCell="1" allowOverlap="1" wp14:anchorId="145BFD46" wp14:editId="28102A88">
            <wp:simplePos x="0" y="0"/>
            <wp:positionH relativeFrom="column">
              <wp:posOffset>0</wp:posOffset>
            </wp:positionH>
            <wp:positionV relativeFrom="paragraph">
              <wp:posOffset>83820</wp:posOffset>
            </wp:positionV>
            <wp:extent cx="540000" cy="546506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232D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</w:t>
      </w:r>
      <w:r w:rsidRPr="00B44D49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Planificarea calendaristică este întocmită în conformitate cu programa școlară pentru disciplina Geografie, clasa a X-a, aprobată prin OMECT</w:t>
      </w:r>
      <w:r w:rsidRPr="00B44D49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Pr="00B44D4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4598/31.08.2004, structura anului școlar 2025-2026 aprobată prin OME 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nr. 3.463</w:t>
      </w:r>
      <w:r w:rsidRPr="00B44D49">
        <w:rPr>
          <w:bCs/>
          <w:color w:val="000000"/>
          <w:spacing w:val="-5"/>
        </w:rPr>
        <w:t>/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4</w:t>
      </w:r>
      <w:r w:rsidRPr="00B44D49">
        <w:rPr>
          <w:bCs/>
          <w:color w:val="000000"/>
          <w:spacing w:val="-5"/>
        </w:rPr>
        <w:t>.03.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2025</w:t>
      </w:r>
      <w:r w:rsidRPr="00B44D49">
        <w:rPr>
          <w:bCs/>
          <w:color w:val="000000"/>
          <w:spacing w:val="-5"/>
        </w:rPr>
        <w:t xml:space="preserve"> </w:t>
      </w:r>
      <w:r w:rsidRPr="00B44D49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şi metodologia de proiectare şi de organizare </w:t>
      </w:r>
      <w:proofErr w:type="gramStart"/>
      <w:r w:rsidRPr="00B44D49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a</w:t>
      </w:r>
      <w:proofErr w:type="gramEnd"/>
      <w:r w:rsidRPr="00B44D49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instruirii promovată de ghidurile metodologice de curriculum şi didactică.</w:t>
      </w:r>
    </w:p>
    <w:p w:rsidR="002E7B59" w:rsidRPr="00B44D49" w:rsidRDefault="002E7B59" w:rsidP="002E7B59">
      <w:pPr>
        <w:pStyle w:val="NormalWeb"/>
        <w:spacing w:before="480" w:beforeAutospacing="0" w:after="480" w:afterAutospacing="0"/>
        <w:rPr>
          <w:bCs/>
          <w:i/>
          <w:iCs/>
          <w:lang w:val="it-IT" w:eastAsia="ro-RO"/>
        </w:rPr>
      </w:pPr>
      <w:r w:rsidRPr="00B44D49">
        <w:rPr>
          <w:bCs/>
          <w:iCs/>
          <w:lang w:val="it-IT" w:eastAsia="ro-RO"/>
        </w:rPr>
        <w:sym w:font="Wingdings 3" w:char="F084"/>
      </w:r>
      <w:r w:rsidRPr="00B44D49">
        <w:rPr>
          <w:bCs/>
          <w:i/>
          <w:iCs/>
          <w:lang w:val="it-IT" w:eastAsia="ro-RO"/>
        </w:rPr>
        <w:t xml:space="preserve"> Numărul de ore din prezenta planificare are o valoare orientativă și, de asemenea, intervalul de săptămâni din structura anului școlar. </w:t>
      </w:r>
    </w:p>
    <w:p w:rsidR="002E7B59" w:rsidRPr="00B0232D" w:rsidRDefault="002E7B59" w:rsidP="002E7B59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B44D49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B44D49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În conformitate cu prevederile Art. 4 alin. (1) din OME nr. 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3.463</w:t>
      </w:r>
      <w:r w:rsidRPr="00B44D49">
        <w:rPr>
          <w:bCs/>
          <w:color w:val="000000"/>
          <w:spacing w:val="-5"/>
        </w:rPr>
        <w:t>/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4</w:t>
      </w:r>
      <w:r w:rsidRPr="00B44D49">
        <w:rPr>
          <w:bCs/>
          <w:color w:val="000000"/>
          <w:spacing w:val="-5"/>
        </w:rPr>
        <w:t>.03.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2025</w:t>
      </w:r>
      <w:r w:rsidRPr="00B44D49">
        <w:rPr>
          <w:bCs/>
          <w:color w:val="000000"/>
          <w:spacing w:val="-5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structura anului şcolar 202</w:t>
      </w:r>
      <w:r w:rsidR="00E11527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-202</w:t>
      </w:r>
      <w:r w:rsidR="00E11527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Pr="00B44D49">
        <w:rPr>
          <w:rFonts w:ascii="Times New Roman" w:hAnsi="Times New Roman" w:cs="Times New Roman"/>
          <w:sz w:val="24"/>
          <w:szCs w:val="24"/>
        </w:rPr>
        <w:t>programul național „Școala altfel” și programul „Săptămâna verde” se desfășoară în perioada 8 septembrie 2025-3 aprilie 2026, în intervale de câte 5 zile consecutive lucrătoare, a căror planificare se află la decizia unității de învățământ. Derularea celor două programe se planifică în intervale de cursuri diferite.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</w:t>
      </w:r>
      <w:proofErr w:type="gramStart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va</w:t>
      </w:r>
      <w:proofErr w:type="gramEnd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modifica/ajusta în funcție de intervalele de derulare a celor două programe, stabilite la nivelul fiecărei unități de învățământ.</w:t>
      </w:r>
    </w:p>
    <w:p w:rsidR="002E7B59" w:rsidRDefault="002E7B59" w:rsidP="002E7B59"/>
    <w:p w:rsidR="002E7B59" w:rsidRDefault="002E7B59" w:rsidP="002E7B59"/>
    <w:p w:rsidR="002E7B59" w:rsidRDefault="002E7B59" w:rsidP="002E7B59"/>
    <w:p w:rsidR="00142F68" w:rsidRDefault="00142F68" w:rsidP="00142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F68" w:rsidRDefault="00142F68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AE64CE" w:rsidRDefault="00AE64CE"/>
    <w:p w:rsidR="00EE4C4D" w:rsidRPr="00FA6B72" w:rsidRDefault="00EE4C4D" w:rsidP="00EE4C4D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 xml:space="preserve">CLASA A 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I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-A</w:t>
      </w:r>
    </w:p>
    <w:p w:rsidR="00EE4C4D" w:rsidRPr="00FA6B72" w:rsidRDefault="00EE4C4D" w:rsidP="00EE4C4D">
      <w:pPr>
        <w:spacing w:after="24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(filiera teoretică, profilul umanist, specializ</w:t>
      </w:r>
      <w:r w:rsidR="0043195E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area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 xml:space="preserve"> științe sociale)</w:t>
      </w:r>
    </w:p>
    <w:p w:rsidR="00EE4C4D" w:rsidRPr="00E27B2D" w:rsidRDefault="00EE4C4D" w:rsidP="00EE4C4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2D">
        <w:rPr>
          <w:rFonts w:ascii="Times New Roman" w:hAnsi="Times New Roman" w:cs="Times New Roman"/>
          <w:sz w:val="24"/>
          <w:szCs w:val="24"/>
        </w:rPr>
        <w:t xml:space="preserve">• Număr de ore alocate: </w:t>
      </w:r>
      <w:r w:rsidRPr="00E27B2D">
        <w:rPr>
          <w:rFonts w:ascii="Times New Roman" w:hAnsi="Times New Roman" w:cs="Times New Roman"/>
          <w:b/>
          <w:sz w:val="24"/>
          <w:szCs w:val="24"/>
        </w:rPr>
        <w:t>2 ore pe săptămână</w:t>
      </w:r>
      <w:r w:rsidRPr="00E27B2D">
        <w:rPr>
          <w:rFonts w:ascii="Times New Roman" w:hAnsi="Times New Roman" w:cs="Times New Roman"/>
          <w:sz w:val="24"/>
          <w:szCs w:val="24"/>
        </w:rPr>
        <w:t xml:space="preserve"> (TC+CD), respectiv </w:t>
      </w:r>
      <w:r w:rsidRPr="00E27B2D">
        <w:rPr>
          <w:rFonts w:ascii="Times New Roman" w:hAnsi="Times New Roman" w:cs="Times New Roman"/>
          <w:b/>
          <w:sz w:val="24"/>
          <w:szCs w:val="24"/>
        </w:rPr>
        <w:t>72 de ore pe an</w:t>
      </w:r>
    </w:p>
    <w:p w:rsidR="00EE4C4D" w:rsidRPr="000165AB" w:rsidRDefault="00EE4C4D" w:rsidP="00EE4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2E7B59" w:rsidRPr="00154F7F" w:rsidRDefault="002E7B59" w:rsidP="002E7B5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8.09.2025 - 24.10.2025*</w:t>
      </w:r>
    </w:p>
    <w:p w:rsidR="002E7B59" w:rsidRPr="00154F7F" w:rsidRDefault="002E7B59" w:rsidP="002E7B5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2E7B59" w:rsidRPr="00154F7F" w:rsidRDefault="002E7B59" w:rsidP="002E7B5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8.01.2026 - 20.02.2026*</w:t>
      </w:r>
    </w:p>
    <w:p w:rsidR="002E7B59" w:rsidRPr="00154F7F" w:rsidRDefault="002E7B59" w:rsidP="002E7B5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2E7B59" w:rsidRPr="00154F7F" w:rsidRDefault="002E7B59" w:rsidP="002E7B5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15.04.2026 - 19.06.2026 </w:t>
      </w:r>
    </w:p>
    <w:p w:rsidR="002E7B59" w:rsidRPr="00154F7F" w:rsidRDefault="002E7B59" w:rsidP="002E7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 cu o săptămână dedicată Programului ,,Școala Altfel”</w:t>
      </w:r>
    </w:p>
    <w:p w:rsidR="002E7B59" w:rsidRPr="00154F7F" w:rsidRDefault="002E7B59" w:rsidP="002E7B5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cu o săptămână dedicată Programului ,,Săptămâna verde”</w:t>
      </w:r>
    </w:p>
    <w:p w:rsidR="00EE4C4D" w:rsidRPr="000165AB" w:rsidRDefault="00EE4C4D" w:rsidP="00EE4C4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EE4C4D" w:rsidRPr="000165AB" w:rsidRDefault="00EE4C4D" w:rsidP="00EE4C4D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EE4C4D" w:rsidRPr="00C4093E" w:rsidRDefault="00F06719" w:rsidP="00EE4C4D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o-RO"/>
        </w:rPr>
      </w:pPr>
      <w:r w:rsidRPr="00C4093E">
        <w:rPr>
          <w:rFonts w:ascii="Times New Roman" w:hAnsi="Times New Roman" w:cs="Times New Roman"/>
          <w:b/>
          <w:sz w:val="24"/>
          <w:szCs w:val="24"/>
          <w:u w:val="single"/>
        </w:rPr>
        <w:t>PROBLEME FUNDAMENTALE ALE LUMII CONTEMPORANE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30"/>
        <w:gridCol w:w="1363"/>
        <w:gridCol w:w="3737"/>
        <w:gridCol w:w="923"/>
        <w:gridCol w:w="1310"/>
        <w:gridCol w:w="1600"/>
      </w:tblGrid>
      <w:tr w:rsidR="00EE4C4D" w:rsidRPr="000C7304" w:rsidTr="00870EB3">
        <w:trPr>
          <w:jc w:val="center"/>
        </w:trPr>
        <w:tc>
          <w:tcPr>
            <w:tcW w:w="1830" w:type="dxa"/>
            <w:vAlign w:val="center"/>
          </w:tcPr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7" w:type="dxa"/>
            <w:vAlign w:val="center"/>
          </w:tcPr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EE4C4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EE4C4D" w:rsidRPr="000C7304" w:rsidRDefault="00EE4C4D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  <w:r w:rsidR="002E7B5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EE4C4D" w:rsidRPr="000C7304" w:rsidTr="00870EB3">
        <w:trPr>
          <w:jc w:val="center"/>
        </w:trPr>
        <w:tc>
          <w:tcPr>
            <w:tcW w:w="1830" w:type="dxa"/>
          </w:tcPr>
          <w:p w:rsidR="00EE4C4D" w:rsidRPr="00E41695" w:rsidRDefault="00EE4C4D" w:rsidP="00870EB3">
            <w:pPr>
              <w:spacing w:after="12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I. Mediul înconjurător – problemă fundamentală a lumii contemporane</w:t>
            </w:r>
          </w:p>
          <w:p w:rsidR="00EE4C4D" w:rsidRPr="000345FB" w:rsidRDefault="00EE4C4D" w:rsidP="00870EB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A. Mediul înconjurător, factorii geoecologici, tipuri de medii și peisaje geografice</w:t>
            </w:r>
          </w:p>
        </w:tc>
        <w:tc>
          <w:tcPr>
            <w:tcW w:w="1363" w:type="dxa"/>
          </w:tcPr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EE4C4D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EE4C4D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EE4C4D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EE4C4D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EE4C4D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7616C1" w:rsidRDefault="007616C1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532CDD" w:rsidRPr="000165AB" w:rsidRDefault="00532CD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EE4C4D" w:rsidRPr="007616C1" w:rsidRDefault="00EE4C4D" w:rsidP="00A911BF">
            <w:pPr>
              <w:numPr>
                <w:ilvl w:val="0"/>
                <w:numId w:val="10"/>
              </w:num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616C1">
              <w:rPr>
                <w:rFonts w:ascii="Times New Roman" w:hAnsi="Times New Roman" w:cs="Times New Roman"/>
                <w:sz w:val="24"/>
                <w:szCs w:val="24"/>
              </w:rPr>
              <w:t>Elemente de geografie fizică şi umană (evaluare inițială)</w:t>
            </w:r>
          </w:p>
          <w:p w:rsidR="00EE4C4D" w:rsidRPr="007616C1" w:rsidRDefault="00EE4C4D" w:rsidP="00A911BF">
            <w:pPr>
              <w:numPr>
                <w:ilvl w:val="0"/>
                <w:numId w:val="10"/>
              </w:num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616C1">
              <w:rPr>
                <w:rFonts w:ascii="Times New Roman" w:hAnsi="Times New Roman" w:cs="Times New Roman"/>
                <w:sz w:val="24"/>
                <w:szCs w:val="24"/>
              </w:rPr>
              <w:t>Mediul înconjurător – aspecte generale</w:t>
            </w:r>
          </w:p>
          <w:p w:rsidR="007616C1" w:rsidRPr="007616C1" w:rsidRDefault="007616C1" w:rsidP="00A911BF">
            <w:pPr>
              <w:numPr>
                <w:ilvl w:val="0"/>
                <w:numId w:val="10"/>
              </w:num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616C1">
              <w:rPr>
                <w:rFonts w:ascii="Times New Roman" w:hAnsi="Times New Roman" w:cs="Times New Roman"/>
                <w:sz w:val="24"/>
                <w:szCs w:val="24"/>
              </w:rPr>
              <w:t>Modificări recente ale mediului terestru</w:t>
            </w:r>
          </w:p>
          <w:p w:rsidR="00EE4C4D" w:rsidRPr="007616C1" w:rsidRDefault="00EE4C4D" w:rsidP="00A911BF">
            <w:pPr>
              <w:numPr>
                <w:ilvl w:val="0"/>
                <w:numId w:val="10"/>
              </w:num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616C1">
              <w:rPr>
                <w:rFonts w:ascii="Times New Roman" w:hAnsi="Times New Roman" w:cs="Times New Roman"/>
                <w:sz w:val="24"/>
                <w:szCs w:val="24"/>
              </w:rPr>
              <w:t>Factorii geoecologici</w:t>
            </w:r>
            <w:r w:rsidR="007616C1" w:rsidRPr="00761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616C1">
              <w:rPr>
                <w:rFonts w:ascii="Times New Roman" w:hAnsi="Times New Roman" w:cs="Times New Roman"/>
                <w:sz w:val="24"/>
                <w:szCs w:val="24"/>
              </w:rPr>
              <w:t>aspecte generale</w:t>
            </w:r>
            <w:r w:rsidR="007616C1" w:rsidRPr="007616C1">
              <w:rPr>
                <w:rFonts w:ascii="Times New Roman" w:hAnsi="Times New Roman" w:cs="Times New Roman"/>
                <w:sz w:val="24"/>
                <w:szCs w:val="24"/>
              </w:rPr>
              <w:t>, caracteristici și funcționalitate</w:t>
            </w:r>
          </w:p>
          <w:p w:rsidR="007616C1" w:rsidRPr="007616C1" w:rsidRDefault="00EE4C4D" w:rsidP="00A911BF">
            <w:pPr>
              <w:numPr>
                <w:ilvl w:val="0"/>
                <w:numId w:val="10"/>
              </w:num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616C1">
              <w:rPr>
                <w:rFonts w:ascii="Times New Roman" w:hAnsi="Times New Roman" w:cs="Times New Roman"/>
                <w:sz w:val="24"/>
                <w:szCs w:val="24"/>
              </w:rPr>
              <w:t xml:space="preserve">Geosistemul, ecosistemul şi peisajul geografic </w:t>
            </w:r>
          </w:p>
          <w:p w:rsidR="00EE4C4D" w:rsidRPr="007616C1" w:rsidRDefault="00EE4C4D" w:rsidP="00A911BF">
            <w:pPr>
              <w:numPr>
                <w:ilvl w:val="0"/>
                <w:numId w:val="10"/>
              </w:num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616C1">
              <w:rPr>
                <w:rFonts w:ascii="Times New Roman" w:hAnsi="Times New Roman" w:cs="Times New Roman"/>
                <w:sz w:val="24"/>
                <w:szCs w:val="24"/>
              </w:rPr>
              <w:t xml:space="preserve">Tipurile de medii geografice </w:t>
            </w:r>
          </w:p>
          <w:p w:rsidR="007616C1" w:rsidRPr="007616C1" w:rsidRDefault="007616C1" w:rsidP="00A911BF">
            <w:pPr>
              <w:numPr>
                <w:ilvl w:val="0"/>
                <w:numId w:val="10"/>
              </w:num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616C1">
              <w:rPr>
                <w:rFonts w:ascii="Times New Roman" w:hAnsi="Times New Roman" w:cs="Times New Roman"/>
                <w:sz w:val="24"/>
                <w:szCs w:val="24"/>
              </w:rPr>
              <w:t>Mediile zonei temperate</w:t>
            </w:r>
          </w:p>
          <w:p w:rsidR="00EE4C4D" w:rsidRPr="007616C1" w:rsidRDefault="00EE4C4D" w:rsidP="00A911BF">
            <w:pPr>
              <w:numPr>
                <w:ilvl w:val="0"/>
                <w:numId w:val="1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616C1">
              <w:rPr>
                <w:rFonts w:ascii="Times New Roman" w:hAnsi="Times New Roman" w:cs="Times New Roman"/>
                <w:sz w:val="24"/>
                <w:szCs w:val="24"/>
              </w:rPr>
              <w:t>Tipurile de peisaje geografice</w:t>
            </w:r>
            <w:r w:rsidRPr="007616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 xml:space="preserve"> </w:t>
            </w:r>
          </w:p>
          <w:p w:rsidR="00EE4C4D" w:rsidRPr="00E41695" w:rsidRDefault="00EE4C4D" w:rsidP="00A911BF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616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EE4C4D" w:rsidRPr="000165AB" w:rsidRDefault="0044708B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0" w:type="dxa"/>
            <w:vAlign w:val="center"/>
          </w:tcPr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vAlign w:val="center"/>
          </w:tcPr>
          <w:p w:rsidR="00EE4C4D" w:rsidRDefault="00EE4C4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EE4C4D" w:rsidRDefault="00EE4C4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E4C4D" w:rsidRDefault="00EE4C4D" w:rsidP="0097281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EE4C4D" w:rsidRDefault="00EE4C4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BD6" w:rsidRDefault="00577BD6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BD6" w:rsidRDefault="00577BD6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BD6" w:rsidRPr="000165AB" w:rsidRDefault="00577BD6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E4C4D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EE4C4D" w:rsidRPr="000C7304" w:rsidRDefault="00FD0C72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FD0C72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D0C72" w:rsidRPr="000C7304" w:rsidRDefault="00FD0C72" w:rsidP="00870E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EE4C4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EE4C4D" w:rsidRPr="000C7304" w:rsidRDefault="00EE4C4D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FD0C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EE4C4D" w:rsidRPr="000C7304" w:rsidTr="00870EB3">
        <w:trPr>
          <w:jc w:val="center"/>
        </w:trPr>
        <w:tc>
          <w:tcPr>
            <w:tcW w:w="1830" w:type="dxa"/>
          </w:tcPr>
          <w:p w:rsidR="00EE4C4D" w:rsidRPr="00E41695" w:rsidRDefault="00EE4C4D" w:rsidP="00870EB3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I. Mediul înconjurător – problemă fundamentală a lumii contemporane</w:t>
            </w:r>
          </w:p>
          <w:p w:rsidR="00EE4C4D" w:rsidRPr="00160D03" w:rsidRDefault="00EE4C4D" w:rsidP="00870EB3">
            <w:pPr>
              <w:spacing w:after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B. Degradarea și protecția mediului</w:t>
            </w:r>
          </w:p>
        </w:tc>
        <w:tc>
          <w:tcPr>
            <w:tcW w:w="1363" w:type="dxa"/>
          </w:tcPr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EE4C4D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EE4C4D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532CDD" w:rsidRDefault="00532CD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532CDD" w:rsidRPr="000165AB" w:rsidRDefault="00532CD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  <w:p w:rsidR="00EE4C4D" w:rsidRPr="000165AB" w:rsidRDefault="00EE4C4D" w:rsidP="00870E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EE4C4D" w:rsidRPr="00E41695" w:rsidRDefault="00EE4C4D" w:rsidP="00A911BF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Hazarde naturale şi antropice</w:t>
            </w:r>
          </w:p>
          <w:p w:rsidR="00EE4C4D" w:rsidRDefault="00EE4C4D" w:rsidP="00A911BF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Despăduririle, deşertificarea şi poluarea – efecte ale activităţilor umane asupra mediului </w:t>
            </w:r>
          </w:p>
          <w:p w:rsidR="00532CDD" w:rsidRPr="00E41695" w:rsidRDefault="00532CDD" w:rsidP="00A911BF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Scenarii despre evoluția mediului</w:t>
            </w:r>
          </w:p>
          <w:p w:rsidR="00EE4C4D" w:rsidRPr="00E41695" w:rsidRDefault="00EE4C4D" w:rsidP="00A911BF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Protecţia, conservarea şi ocrotirea mediului</w:t>
            </w:r>
          </w:p>
          <w:p w:rsidR="00EE4C4D" w:rsidRPr="00E41695" w:rsidRDefault="00EE4C4D" w:rsidP="00A911BF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Managementul mediului înconjurător</w:t>
            </w:r>
          </w:p>
          <w:p w:rsidR="00EE4C4D" w:rsidRPr="00A76573" w:rsidRDefault="00EE4C4D" w:rsidP="00A911BF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lastRenderedPageBreak/>
              <w:t>Recapitulare și evaluare</w:t>
            </w:r>
          </w:p>
        </w:tc>
        <w:tc>
          <w:tcPr>
            <w:tcW w:w="923" w:type="dxa"/>
          </w:tcPr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44708B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0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</w:tcPr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FD0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EE4C4D" w:rsidRDefault="00EE4C4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Default="00EE4C4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EE4C4D" w:rsidRPr="000165AB" w:rsidRDefault="00EE4C4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E4C4D" w:rsidRPr="000165AB" w:rsidRDefault="00EE4C4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EE4C4D" w:rsidRDefault="00EE4C4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1BF" w:rsidRPr="000165AB" w:rsidRDefault="00A911BF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4D" w:rsidRPr="000165AB" w:rsidRDefault="00EE4C4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C72" w:rsidRPr="000C7304" w:rsidTr="00E11527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D0C72" w:rsidRPr="000C7304" w:rsidRDefault="00FD0C72" w:rsidP="00FD0C7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lastRenderedPageBreak/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FD0C72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FD0C72" w:rsidRPr="000C7304" w:rsidRDefault="00FD0C72" w:rsidP="00FD0C72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FD0C72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D0C72" w:rsidRPr="000C7304" w:rsidRDefault="00FD0C72" w:rsidP="00FD0C7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FD0C72" w:rsidRPr="000C7304" w:rsidTr="00870EB3">
        <w:trPr>
          <w:jc w:val="center"/>
        </w:trPr>
        <w:tc>
          <w:tcPr>
            <w:tcW w:w="1830" w:type="dxa"/>
          </w:tcPr>
          <w:p w:rsidR="00FD0C72" w:rsidRPr="00E41695" w:rsidRDefault="00FD0C72" w:rsidP="00FD0C72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II.</w:t>
            </w: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Regionalizarea şi globalizarea lumii contemporane</w:t>
            </w: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7" w:type="dxa"/>
          </w:tcPr>
          <w:p w:rsidR="00FD0C72" w:rsidRDefault="00FD0C72" w:rsidP="00FD0C72">
            <w:pPr>
              <w:numPr>
                <w:ilvl w:val="0"/>
                <w:numId w:val="24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Dimensiunile şi domeniile regionalizării şi globalizării</w:t>
            </w:r>
          </w:p>
          <w:p w:rsidR="00FD0C72" w:rsidRPr="00E41695" w:rsidRDefault="00FD0C72" w:rsidP="00FD0C72">
            <w:pPr>
              <w:numPr>
                <w:ilvl w:val="0"/>
                <w:numId w:val="24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Spațiul geografic și globalizarea</w:t>
            </w:r>
          </w:p>
          <w:p w:rsidR="00FD0C72" w:rsidRPr="00E41695" w:rsidRDefault="00FD0C72" w:rsidP="00FD0C72">
            <w:pPr>
              <w:numPr>
                <w:ilvl w:val="0"/>
                <w:numId w:val="24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Identitatea, uniformizarea şi diversitatea lumii contemporane</w:t>
            </w:r>
          </w:p>
          <w:p w:rsidR="00FD0C72" w:rsidRPr="000165AB" w:rsidRDefault="00FD0C72" w:rsidP="00FD0C72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0" w:type="dxa"/>
            <w:vAlign w:val="center"/>
          </w:tcPr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00" w:type="dxa"/>
          </w:tcPr>
          <w:p w:rsidR="00FD0C72" w:rsidRPr="000165AB" w:rsidRDefault="00FD0C72" w:rsidP="00FD0C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C72" w:rsidRPr="000C7304" w:rsidTr="00870EB3">
        <w:trPr>
          <w:jc w:val="center"/>
        </w:trPr>
        <w:tc>
          <w:tcPr>
            <w:tcW w:w="1830" w:type="dxa"/>
          </w:tcPr>
          <w:p w:rsidR="00FD0C72" w:rsidRPr="00E41695" w:rsidRDefault="00FD0C72" w:rsidP="00FD0C72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 xml:space="preserve">III.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Populaţia, resursele naturale şi dezvoltarea lumii contemporane</w:t>
            </w:r>
          </w:p>
        </w:tc>
        <w:tc>
          <w:tcPr>
            <w:tcW w:w="1363" w:type="dxa"/>
          </w:tcPr>
          <w:p w:rsidR="00FD0C72" w:rsidRPr="002D55A8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FD0C72" w:rsidRPr="002D55A8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FD0C72" w:rsidRPr="002D55A8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FD0C72" w:rsidRPr="00E41695" w:rsidRDefault="00FD0C72" w:rsidP="00FD0C72">
            <w:pPr>
              <w:numPr>
                <w:ilvl w:val="0"/>
                <w:numId w:val="1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Evoluţii geodemografice contemporane. Diferenţieri regionale</w:t>
            </w:r>
          </w:p>
          <w:p w:rsidR="00FD0C72" w:rsidRPr="00E41695" w:rsidRDefault="00FD0C72" w:rsidP="00FD0C72">
            <w:pPr>
              <w:numPr>
                <w:ilvl w:val="0"/>
                <w:numId w:val="1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umane şi dezvoltarea</w:t>
            </w:r>
          </w:p>
        </w:tc>
        <w:tc>
          <w:tcPr>
            <w:tcW w:w="923" w:type="dxa"/>
            <w:vAlign w:val="center"/>
          </w:tcPr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  <w:vAlign w:val="center"/>
          </w:tcPr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– 21 </w:t>
            </w:r>
          </w:p>
        </w:tc>
        <w:tc>
          <w:tcPr>
            <w:tcW w:w="1600" w:type="dxa"/>
          </w:tcPr>
          <w:p w:rsidR="00FD0C72" w:rsidRPr="000165AB" w:rsidRDefault="00FD0C72" w:rsidP="00FD0C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D0C72" w:rsidRPr="000165AB" w:rsidRDefault="00FD0C72" w:rsidP="00FD0C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D0C72" w:rsidRPr="00160D03" w:rsidRDefault="00FD0C72" w:rsidP="00FD0C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</w:tc>
      </w:tr>
      <w:tr w:rsidR="00FD0C72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D0C72" w:rsidRPr="000C7304" w:rsidRDefault="00FD0C72" w:rsidP="00FD0C72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FD0C72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D0C72" w:rsidRPr="000C7304" w:rsidRDefault="00FD0C72" w:rsidP="00FD0C72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FD0C72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D0C72" w:rsidRPr="000C7304" w:rsidRDefault="00FD0C72" w:rsidP="00FD0C7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FD0C72" w:rsidRPr="000C7304" w:rsidTr="00870EB3">
        <w:trPr>
          <w:jc w:val="center"/>
        </w:trPr>
        <w:tc>
          <w:tcPr>
            <w:tcW w:w="1830" w:type="dxa"/>
          </w:tcPr>
          <w:p w:rsidR="00FD0C72" w:rsidRPr="00E41695" w:rsidRDefault="00FD0C72" w:rsidP="00FD0C72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 xml:space="preserve">III.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Populaţia, resursele naturale şi dezvoltarea lumii contemporane</w:t>
            </w: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0C72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737" w:type="dxa"/>
          </w:tcPr>
          <w:p w:rsidR="00FD0C72" w:rsidRPr="00E41695" w:rsidRDefault="00FD0C72" w:rsidP="00FD0C72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Raportul dintre aşezări şi dezvoltare. Tendinţe ale evoluţiei aşezărilor umane</w:t>
            </w:r>
          </w:p>
          <w:p w:rsidR="00FD0C72" w:rsidRDefault="00FD0C72" w:rsidP="00FD0C72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Resursele naturale şi agricole. Impactul exploatării şi valorificării resurselor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asupra mediului</w:t>
            </w:r>
          </w:p>
          <w:p w:rsidR="00FD0C72" w:rsidRPr="00E41695" w:rsidRDefault="00FD0C72" w:rsidP="00FD0C72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Gestionarea resurselor, dezvoltarea economică şi dezvoltarea durabilă</w:t>
            </w:r>
          </w:p>
          <w:p w:rsidR="00FD0C72" w:rsidRPr="000165AB" w:rsidRDefault="00FD0C72" w:rsidP="00FD0C72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0" w:type="dxa"/>
            <w:vAlign w:val="center"/>
          </w:tcPr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FD0C72" w:rsidRPr="000165AB" w:rsidRDefault="00FD0C72" w:rsidP="00FD0C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Pr="000165AB" w:rsidRDefault="00FD0C72" w:rsidP="00FD0C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D0C72" w:rsidRPr="000165AB" w:rsidRDefault="00FD0C72" w:rsidP="00FD0C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Pr="000165AB" w:rsidRDefault="00FD0C72" w:rsidP="00FD0C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D0C72" w:rsidRPr="000165AB" w:rsidRDefault="00FD0C72" w:rsidP="00FD0C7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FD0C72" w:rsidRPr="000165AB" w:rsidRDefault="00FD0C72" w:rsidP="00FD0C72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C72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FD0C72" w:rsidRPr="000C7304" w:rsidRDefault="00FD0C72" w:rsidP="00FD0C72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FD0C72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D0C72" w:rsidRPr="000C7304" w:rsidRDefault="00FD0C72" w:rsidP="00FD0C7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FD0C72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D0C72" w:rsidRPr="000C7304" w:rsidRDefault="00FD0C72" w:rsidP="00FD0C7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</w:t>
            </w:r>
          </w:p>
        </w:tc>
      </w:tr>
      <w:tr w:rsidR="00FD0C72" w:rsidRPr="000C7304" w:rsidTr="00A911BF">
        <w:trPr>
          <w:jc w:val="center"/>
        </w:trPr>
        <w:tc>
          <w:tcPr>
            <w:tcW w:w="1830" w:type="dxa"/>
          </w:tcPr>
          <w:p w:rsidR="00FD0C72" w:rsidRPr="00A911BF" w:rsidRDefault="00FD0C72" w:rsidP="00FD0C72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>IV. S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istemul economic şi sistemul geopolitic</w:t>
            </w:r>
          </w:p>
        </w:tc>
        <w:tc>
          <w:tcPr>
            <w:tcW w:w="1363" w:type="dxa"/>
          </w:tcPr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FD0C72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FD0C72" w:rsidRPr="00A911BF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FD0C72" w:rsidRPr="00E41695" w:rsidRDefault="00FD0C72" w:rsidP="00FD0C72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Evoluţia economiei mondiale şi sistemul economic mondial </w:t>
            </w:r>
          </w:p>
          <w:p w:rsidR="00FD0C72" w:rsidRPr="00E41695" w:rsidRDefault="00FD0C72" w:rsidP="00FD0C72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Sistemul geopolitic mondial actual</w:t>
            </w:r>
          </w:p>
          <w:p w:rsidR="00FD0C72" w:rsidRPr="00E41695" w:rsidRDefault="00FD0C72" w:rsidP="00FD0C72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Ansambluri economice şi geopolitice mondiale actuale – aspecte generale</w:t>
            </w:r>
          </w:p>
          <w:p w:rsidR="00FD0C72" w:rsidRPr="00532CDD" w:rsidRDefault="00FD0C72" w:rsidP="00FD0C72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Rolul unor state în sistemul mondial actual: Statele Unite ale Americii, Federaţia Rusă, Japonia, China, India, Brazilia</w:t>
            </w:r>
          </w:p>
          <w:p w:rsidR="00FD0C72" w:rsidRPr="00E41695" w:rsidRDefault="00FD0C72" w:rsidP="00FD0C72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Alte state: Republica Africa de Sud, Israel, Australia</w:t>
            </w:r>
          </w:p>
          <w:p w:rsidR="00FD0C72" w:rsidRPr="00532CDD" w:rsidRDefault="00FD0C72" w:rsidP="00FD0C72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Organizarea spaţiului mondial (ţări în dezvoltare, ţări dezvoltate, alte categorii de ţări). Raportul Nord – Sud</w:t>
            </w:r>
          </w:p>
          <w:p w:rsidR="00FD0C72" w:rsidRPr="00E41695" w:rsidRDefault="00FD0C72" w:rsidP="00FD0C72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Spațiul mediteranean la interfața Nord </w:t>
            </w: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Sud</w:t>
            </w:r>
          </w:p>
          <w:p w:rsidR="00FD0C72" w:rsidRPr="00160D03" w:rsidRDefault="00FD0C72" w:rsidP="00FD0C72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De la lumea unipolară la lumea multipolară</w:t>
            </w:r>
          </w:p>
          <w:p w:rsidR="00FD0C72" w:rsidRPr="00A911BF" w:rsidRDefault="00FD0C72" w:rsidP="00FD0C72">
            <w:pPr>
              <w:spacing w:after="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D03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  <w:p w:rsidR="00FD0C72" w:rsidRPr="00E41695" w:rsidRDefault="00FD0C72" w:rsidP="00FD0C72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finală</w:t>
            </w:r>
          </w:p>
        </w:tc>
        <w:tc>
          <w:tcPr>
            <w:tcW w:w="923" w:type="dxa"/>
          </w:tcPr>
          <w:p w:rsidR="00FD0C72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0" w:type="dxa"/>
          </w:tcPr>
          <w:p w:rsidR="00FD0C72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D0C72" w:rsidRPr="000165AB" w:rsidRDefault="00FD0C72" w:rsidP="00FD0C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FD0C72" w:rsidRDefault="00FD0C72" w:rsidP="00FD0C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C72" w:rsidRDefault="00FD0C72" w:rsidP="00FD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D0C72" w:rsidRPr="000165AB" w:rsidRDefault="00FD0C72" w:rsidP="00FD0C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finală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D0C72" w:rsidRPr="000C7304" w:rsidTr="00870EB3">
        <w:trPr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FD0C72" w:rsidRPr="000C7304" w:rsidRDefault="00FD0C72" w:rsidP="00FD0C72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lastRenderedPageBreak/>
              <w:t>Vacanță : 20 iunie 2026</w:t>
            </w:r>
          </w:p>
        </w:tc>
      </w:tr>
    </w:tbl>
    <w:p w:rsidR="00EE4C4D" w:rsidRDefault="00EE4C4D" w:rsidP="00EE4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C4D" w:rsidRDefault="00EE4C4D" w:rsidP="00EE4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EE4C4D" w:rsidRDefault="00EE4C4D" w:rsidP="00EE4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EE4C4D" w:rsidRDefault="00EE4C4D" w:rsidP="00EE4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4D1352" w:rsidRPr="00FD0C72" w:rsidRDefault="00902D96" w:rsidP="00FD0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C72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86912" behindDoc="0" locked="0" layoutInCell="1" allowOverlap="1" wp14:anchorId="6D566CB9" wp14:editId="2795F4D0">
            <wp:simplePos x="0" y="0"/>
            <wp:positionH relativeFrom="column">
              <wp:posOffset>0</wp:posOffset>
            </wp:positionH>
            <wp:positionV relativeFrom="paragraph">
              <wp:posOffset>68580</wp:posOffset>
            </wp:positionV>
            <wp:extent cx="540000" cy="546506"/>
            <wp:effectExtent l="0" t="0" r="0" b="635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1352" w:rsidRPr="00FD0C72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 w:rsidR="004D1352" w:rsidRPr="00FD0C72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Pentru filiera teoretică, profilul umanist, specializ</w:t>
      </w:r>
      <w:r w:rsidR="000556C6" w:rsidRPr="00FD0C72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area </w:t>
      </w:r>
      <w:r w:rsidR="004D1352" w:rsidRPr="00FD0C72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științe sociale </w:t>
      </w:r>
      <w:r w:rsidR="004D1352" w:rsidRPr="00FD0C72">
        <w:rPr>
          <w:rFonts w:ascii="Times New Roman" w:hAnsi="Times New Roman" w:cs="Times New Roman"/>
          <w:b/>
          <w:i/>
          <w:sz w:val="24"/>
          <w:szCs w:val="24"/>
        </w:rPr>
        <w:t xml:space="preserve">Curriculumul </w:t>
      </w:r>
      <w:r w:rsidR="004D1352" w:rsidRPr="00FD0C72">
        <w:rPr>
          <w:rFonts w:ascii="Times New Roman" w:hAnsi="Times New Roman" w:cs="Times New Roman"/>
          <w:i/>
          <w:sz w:val="24"/>
          <w:szCs w:val="24"/>
        </w:rPr>
        <w:t>pentru clasa a X</w:t>
      </w:r>
      <w:r w:rsidR="009868E5" w:rsidRPr="00FD0C72">
        <w:rPr>
          <w:rFonts w:ascii="Times New Roman" w:hAnsi="Times New Roman" w:cs="Times New Roman"/>
          <w:i/>
          <w:sz w:val="24"/>
          <w:szCs w:val="24"/>
        </w:rPr>
        <w:t>I</w:t>
      </w:r>
      <w:r w:rsidR="009630AA" w:rsidRPr="00FD0C72">
        <w:rPr>
          <w:rFonts w:ascii="Times New Roman" w:hAnsi="Times New Roman" w:cs="Times New Roman"/>
          <w:i/>
          <w:sz w:val="24"/>
          <w:szCs w:val="24"/>
        </w:rPr>
        <w:t>-a</w:t>
      </w:r>
      <w:r w:rsidR="004D1352" w:rsidRPr="00FD0C72">
        <w:rPr>
          <w:rFonts w:ascii="Times New Roman" w:hAnsi="Times New Roman" w:cs="Times New Roman"/>
          <w:i/>
          <w:sz w:val="24"/>
          <w:szCs w:val="24"/>
        </w:rPr>
        <w:t xml:space="preserve"> cuprinde:</w:t>
      </w:r>
    </w:p>
    <w:p w:rsidR="004D1352" w:rsidRPr="00FD0C72" w:rsidRDefault="004D1352" w:rsidP="00FD0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C72">
        <w:rPr>
          <w:rFonts w:ascii="Times New Roman" w:hAnsi="Times New Roman" w:cs="Times New Roman"/>
          <w:i/>
          <w:sz w:val="24"/>
          <w:szCs w:val="24"/>
        </w:rPr>
        <w:t xml:space="preserve">  - </w:t>
      </w:r>
      <w:r w:rsidR="00972817" w:rsidRPr="00FD0C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D0C72">
        <w:rPr>
          <w:rFonts w:ascii="Times New Roman" w:hAnsi="Times New Roman" w:cs="Times New Roman"/>
          <w:b/>
          <w:bCs/>
          <w:i/>
          <w:sz w:val="24"/>
          <w:szCs w:val="24"/>
        </w:rPr>
        <w:t>curriculum</w:t>
      </w:r>
      <w:proofErr w:type="gramEnd"/>
      <w:r w:rsidRPr="00FD0C7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nucleu</w:t>
      </w:r>
      <w:r w:rsidRPr="00FD0C72">
        <w:rPr>
          <w:rFonts w:ascii="Times New Roman" w:hAnsi="Times New Roman" w:cs="Times New Roman"/>
          <w:i/>
          <w:sz w:val="24"/>
          <w:szCs w:val="24"/>
        </w:rPr>
        <w:t>, pentru trunchiul comun (TC),</w:t>
      </w:r>
    </w:p>
    <w:p w:rsidR="004D1352" w:rsidRPr="009868E5" w:rsidRDefault="00902D96" w:rsidP="00FD0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C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D1352" w:rsidRPr="00FD0C72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gramStart"/>
      <w:r w:rsidR="004D1352" w:rsidRPr="00FD0C72">
        <w:rPr>
          <w:rFonts w:ascii="Times New Roman" w:hAnsi="Times New Roman" w:cs="Times New Roman"/>
          <w:b/>
          <w:bCs/>
          <w:i/>
          <w:sz w:val="24"/>
          <w:szCs w:val="24"/>
        </w:rPr>
        <w:t>curriculum</w:t>
      </w:r>
      <w:proofErr w:type="gramEnd"/>
      <w:r w:rsidR="004D1352" w:rsidRPr="00FD0C7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diferenţiat </w:t>
      </w:r>
      <w:r w:rsidR="004D1352" w:rsidRPr="00FD0C72">
        <w:rPr>
          <w:rFonts w:ascii="Times New Roman" w:hAnsi="Times New Roman" w:cs="Times New Roman"/>
          <w:i/>
          <w:sz w:val="24"/>
          <w:szCs w:val="24"/>
        </w:rPr>
        <w:t>(CD), care presupune asu</w:t>
      </w:r>
      <w:r w:rsidR="0043195E" w:rsidRPr="00FD0C72">
        <w:rPr>
          <w:rFonts w:ascii="Times New Roman" w:hAnsi="Times New Roman" w:cs="Times New Roman"/>
          <w:i/>
          <w:sz w:val="24"/>
          <w:szCs w:val="24"/>
        </w:rPr>
        <w:t>marea unor competenţe specifice</w:t>
      </w:r>
      <w:r w:rsidR="009868E5" w:rsidRPr="00FD0C72">
        <w:rPr>
          <w:rFonts w:ascii="Times New Roman" w:hAnsi="Times New Roman" w:cs="Times New Roman"/>
          <w:i/>
          <w:sz w:val="24"/>
          <w:szCs w:val="24"/>
        </w:rPr>
        <w:t xml:space="preserve"> și conținuturi </w:t>
      </w:r>
      <w:r w:rsidR="004D1352" w:rsidRPr="00FD0C72">
        <w:rPr>
          <w:rFonts w:ascii="Times New Roman" w:hAnsi="Times New Roman" w:cs="Times New Roman"/>
          <w:i/>
          <w:sz w:val="24"/>
          <w:szCs w:val="24"/>
        </w:rPr>
        <w:t xml:space="preserve">suplimentare faţă de curriculum - nucleu </w:t>
      </w:r>
      <w:r w:rsidR="009868E5" w:rsidRPr="00FD0C72">
        <w:rPr>
          <w:rFonts w:ascii="Times New Roman" w:hAnsi="Times New Roman" w:cs="Times New Roman"/>
          <w:i/>
          <w:sz w:val="24"/>
          <w:szCs w:val="24"/>
        </w:rPr>
        <w:t>(</w:t>
      </w:r>
      <w:r w:rsidR="004D1352" w:rsidRPr="00FD0C72">
        <w:rPr>
          <w:rFonts w:ascii="Times New Roman" w:hAnsi="Times New Roman" w:cs="Times New Roman"/>
          <w:i/>
          <w:sz w:val="24"/>
          <w:szCs w:val="24"/>
        </w:rPr>
        <w:t xml:space="preserve">tehnoredactate în programă într-o formă uşor de sesizat, cu caractere </w:t>
      </w:r>
      <w:r w:rsidR="009868E5" w:rsidRPr="00FD0C72">
        <w:rPr>
          <w:rFonts w:ascii="Times New Roman" w:hAnsi="Times New Roman" w:cs="Times New Roman"/>
          <w:i/>
          <w:iCs/>
          <w:sz w:val="24"/>
          <w:szCs w:val="24"/>
        </w:rPr>
        <w:t>cursive și asterisc</w:t>
      </w:r>
      <w:r w:rsidR="000556C6" w:rsidRPr="00FD0C7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4D1352" w:rsidRPr="00FD0C72">
        <w:rPr>
          <w:rFonts w:ascii="Times New Roman" w:hAnsi="Times New Roman" w:cs="Times New Roman"/>
          <w:i/>
          <w:sz w:val="24"/>
          <w:szCs w:val="24"/>
        </w:rPr>
        <w:t>.</w:t>
      </w:r>
    </w:p>
    <w:p w:rsidR="00FD0C72" w:rsidRDefault="009868E5" w:rsidP="00FD0C72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i/>
          <w:color w:val="231F20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</w:t>
      </w:r>
      <w:r w:rsidR="00FD0C72" w:rsidRPr="00B0232D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 w:rsidR="00FD0C72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</w:t>
      </w:r>
      <w:r w:rsidR="00FD0C72" w:rsidRPr="00B44D49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Planificarea calendaristică este întocmită în conformitate cu programa școlară pentru disciplina Geografie, clasa a X-a, aprobată prin OMECT</w:t>
      </w:r>
      <w:r w:rsidR="00FD0C72" w:rsidRPr="00B44D49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="00FD0C72" w:rsidRPr="00B44D4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4598/31.08.2004, structura anului școlar 2025-2026 aprobată prin OME </w:t>
      </w:r>
      <w:r w:rsidR="00FD0C72"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nr. 3.463</w:t>
      </w:r>
      <w:r w:rsidR="00FD0C72" w:rsidRPr="00B44D49">
        <w:rPr>
          <w:bCs/>
          <w:color w:val="000000"/>
          <w:spacing w:val="-5"/>
        </w:rPr>
        <w:t>/</w:t>
      </w:r>
      <w:r w:rsidR="00FD0C72"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4</w:t>
      </w:r>
      <w:r w:rsidR="00FD0C72" w:rsidRPr="00B44D49">
        <w:rPr>
          <w:bCs/>
          <w:color w:val="000000"/>
          <w:spacing w:val="-5"/>
        </w:rPr>
        <w:t>.03.</w:t>
      </w:r>
      <w:r w:rsidR="00FD0C72"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2025</w:t>
      </w:r>
      <w:r w:rsidR="00FD0C72" w:rsidRPr="00B44D49">
        <w:rPr>
          <w:bCs/>
          <w:color w:val="000000"/>
          <w:spacing w:val="-5"/>
        </w:rPr>
        <w:t xml:space="preserve"> </w:t>
      </w:r>
      <w:r w:rsidR="00FD0C72" w:rsidRPr="00B44D49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şi metodologia de proiectare şi de organizare </w:t>
      </w:r>
      <w:proofErr w:type="gramStart"/>
      <w:r w:rsidR="00FD0C72" w:rsidRPr="00B44D49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a</w:t>
      </w:r>
      <w:proofErr w:type="gramEnd"/>
      <w:r w:rsidR="00FD0C72" w:rsidRPr="00B44D49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instruirii promovată de ghidurile metodologice de curriculum şi didactică.</w:t>
      </w:r>
    </w:p>
    <w:p w:rsidR="00FD0C72" w:rsidRPr="00B44D49" w:rsidRDefault="00FD0C72" w:rsidP="00FD0C72">
      <w:pPr>
        <w:pStyle w:val="NormalWeb"/>
        <w:spacing w:before="480" w:beforeAutospacing="0" w:after="480" w:afterAutospacing="0"/>
        <w:rPr>
          <w:bCs/>
          <w:i/>
          <w:iCs/>
          <w:lang w:val="it-IT" w:eastAsia="ro-RO"/>
        </w:rPr>
      </w:pPr>
      <w:r w:rsidRPr="00B44D49">
        <w:rPr>
          <w:bCs/>
          <w:iCs/>
          <w:lang w:val="it-IT" w:eastAsia="ro-RO"/>
        </w:rPr>
        <w:sym w:font="Wingdings 3" w:char="F084"/>
      </w:r>
      <w:r w:rsidRPr="00B44D49">
        <w:rPr>
          <w:bCs/>
          <w:i/>
          <w:iCs/>
          <w:lang w:val="it-IT" w:eastAsia="ro-RO"/>
        </w:rPr>
        <w:t xml:space="preserve"> Numărul de ore din prezenta planificare are o valoare orientativă și, de asemenea, intervalul de săptămâni din structura anului școlar. </w:t>
      </w:r>
    </w:p>
    <w:p w:rsidR="00FD0C72" w:rsidRPr="00B0232D" w:rsidRDefault="00FD0C72" w:rsidP="00FD0C72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B44D49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B44D49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În conformitate cu prevederile Art. 4 alin. (1) din OME nr. 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3.463</w:t>
      </w:r>
      <w:r w:rsidRPr="00B44D49">
        <w:rPr>
          <w:bCs/>
          <w:color w:val="000000"/>
          <w:spacing w:val="-5"/>
        </w:rPr>
        <w:t>/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4</w:t>
      </w:r>
      <w:r w:rsidRPr="00B44D49">
        <w:rPr>
          <w:bCs/>
          <w:color w:val="000000"/>
          <w:spacing w:val="-5"/>
        </w:rPr>
        <w:t>.03.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2025</w:t>
      </w:r>
      <w:r w:rsidRPr="00B44D49">
        <w:rPr>
          <w:bCs/>
          <w:color w:val="000000"/>
          <w:spacing w:val="-5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structura anului şcolar 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-202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Pr="00B44D49">
        <w:rPr>
          <w:rFonts w:ascii="Times New Roman" w:hAnsi="Times New Roman" w:cs="Times New Roman"/>
          <w:sz w:val="24"/>
          <w:szCs w:val="24"/>
        </w:rPr>
        <w:t>programul național „Școala altfel” și programul „Săptămâna verde” se desfășoară în perioada 8 septembrie 2025-3 aprilie 2026, în intervale de câte 5 zile consecutive lucrătoare, a căror planificare se află la decizia unității de învățământ. Derularea celor două programe se planifică în intervale de cursuri diferite.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</w:t>
      </w:r>
      <w:proofErr w:type="gramStart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va</w:t>
      </w:r>
      <w:proofErr w:type="gramEnd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modifica/ajusta în funcție de intervalele de derulare a celor două programe, stabilite la nivelul fiecărei unități de învățământ.</w:t>
      </w:r>
    </w:p>
    <w:p w:rsidR="00EE4C4D" w:rsidRDefault="00EE4C4D" w:rsidP="00EE4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C4D" w:rsidRDefault="00EE4C4D" w:rsidP="00EE4C4D"/>
    <w:p w:rsidR="00EE4C4D" w:rsidRDefault="00EE4C4D" w:rsidP="00EE4C4D"/>
    <w:p w:rsidR="00EE4C4D" w:rsidRDefault="00EE4C4D" w:rsidP="00EE4C4D"/>
    <w:p w:rsidR="00EE4C4D" w:rsidRDefault="00EE4C4D" w:rsidP="00EE4C4D"/>
    <w:p w:rsidR="00AE64CE" w:rsidRDefault="00AE64CE" w:rsidP="00EE4C4D"/>
    <w:p w:rsidR="00AE64CE" w:rsidRDefault="00AE64CE" w:rsidP="00EE4C4D"/>
    <w:p w:rsidR="00AE64CE" w:rsidRDefault="00AE64CE" w:rsidP="00EE4C4D"/>
    <w:p w:rsidR="00AE64CE" w:rsidRDefault="00AE64CE" w:rsidP="00EE4C4D"/>
    <w:p w:rsidR="00AE64CE" w:rsidRDefault="00AE64CE" w:rsidP="00EE4C4D"/>
    <w:p w:rsidR="00F607BD" w:rsidRPr="00FA6B72" w:rsidRDefault="00F607BD" w:rsidP="00F607BD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 xml:space="preserve">CLASA A 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II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-A</w:t>
      </w:r>
    </w:p>
    <w:p w:rsidR="00F607BD" w:rsidRPr="00FA6B72" w:rsidRDefault="00F607BD" w:rsidP="00F607BD">
      <w:pPr>
        <w:spacing w:after="24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(profilurile și specializările cu o oră pe săptămână)</w:t>
      </w:r>
    </w:p>
    <w:p w:rsidR="00F607BD" w:rsidRPr="000165AB" w:rsidRDefault="00F607BD" w:rsidP="00F607BD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Număr de ore alocate: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-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1 oră pe săptămână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(TC), respectiv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3</w:t>
      </w:r>
      <w:r w:rsidR="00A57351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4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de ore pe an</w:t>
      </w:r>
    </w:p>
    <w:p w:rsidR="00F607BD" w:rsidRPr="000165AB" w:rsidRDefault="00F607BD" w:rsidP="00F60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E11527" w:rsidRPr="00154F7F" w:rsidRDefault="00E11527" w:rsidP="00E1152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8.09.2025 - 24.10.2025*</w:t>
      </w:r>
    </w:p>
    <w:p w:rsidR="00E11527" w:rsidRPr="00154F7F" w:rsidRDefault="00E11527" w:rsidP="00E1152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E11527" w:rsidRPr="00154F7F" w:rsidRDefault="00E11527" w:rsidP="00E1152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8.01.2026 - 20.02.2026*</w:t>
      </w:r>
    </w:p>
    <w:p w:rsidR="00E11527" w:rsidRPr="00154F7F" w:rsidRDefault="00E11527" w:rsidP="00E1152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E11527" w:rsidRPr="00154F7F" w:rsidRDefault="00E11527" w:rsidP="00E1152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</w:t>
      </w:r>
      <w:r w:rsidR="0040662C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5</w:t>
      </w:r>
      <w:bookmarkStart w:id="0" w:name="_GoBack"/>
      <w:bookmarkEnd w:id="0"/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.06.2026 </w:t>
      </w:r>
    </w:p>
    <w:p w:rsidR="00E11527" w:rsidRPr="00154F7F" w:rsidRDefault="00E11527" w:rsidP="00E11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 cu o săptămână dedicată Programului ,,Școala Altfel”</w:t>
      </w:r>
    </w:p>
    <w:p w:rsidR="00E11527" w:rsidRPr="00154F7F" w:rsidRDefault="00E11527" w:rsidP="00E115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cu o săptămână dedicată Programului ,,Săptămâna verde”</w:t>
      </w:r>
    </w:p>
    <w:p w:rsidR="00F607BD" w:rsidRPr="000165AB" w:rsidRDefault="00F607BD" w:rsidP="00F607B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F607BD" w:rsidRPr="000165AB" w:rsidRDefault="00F607BD" w:rsidP="00F607BD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F607BD" w:rsidRPr="00F06719" w:rsidRDefault="00F06719" w:rsidP="00F607BD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o-RO"/>
        </w:rPr>
      </w:pPr>
      <w:r w:rsidRPr="00F06719">
        <w:rPr>
          <w:rFonts w:ascii="Times New Roman" w:hAnsi="Times New Roman" w:cs="Times New Roman"/>
          <w:b/>
          <w:sz w:val="24"/>
          <w:szCs w:val="24"/>
          <w:u w:val="single"/>
        </w:rPr>
        <w:t>EUROPA – ROMÂNIA – UNIUNEA EUROPEANĂ. PROBLEME FUNDAMENTALE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29"/>
        <w:gridCol w:w="1363"/>
        <w:gridCol w:w="3738"/>
        <w:gridCol w:w="923"/>
        <w:gridCol w:w="1310"/>
        <w:gridCol w:w="1600"/>
      </w:tblGrid>
      <w:tr w:rsidR="00F607BD" w:rsidRPr="000C7304" w:rsidTr="00F626A9">
        <w:trPr>
          <w:jc w:val="center"/>
        </w:trPr>
        <w:tc>
          <w:tcPr>
            <w:tcW w:w="1829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8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F607B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607BD" w:rsidRPr="000C7304" w:rsidRDefault="00F607BD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  <w:r w:rsidR="00E1152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07BD" w:rsidRPr="00DC026A" w:rsidRDefault="00F626A9" w:rsidP="00870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26A">
              <w:rPr>
                <w:rFonts w:ascii="Times New Roman" w:hAnsi="Times New Roman" w:cs="Times New Roman"/>
                <w:b/>
                <w:sz w:val="24"/>
                <w:szCs w:val="24"/>
              </w:rPr>
              <w:t>I. Europa și România – geografie fizică</w:t>
            </w:r>
          </w:p>
        </w:tc>
        <w:tc>
          <w:tcPr>
            <w:tcW w:w="1363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F607BD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DC026A" w:rsidRPr="000165AB" w:rsidRDefault="00DC026A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F607BD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DC026A" w:rsidRDefault="00DC026A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DC026A" w:rsidRDefault="00DC026A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DC026A" w:rsidRPr="000165AB" w:rsidRDefault="00DC026A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F607BD" w:rsidRPr="000165AB" w:rsidRDefault="00F607BD" w:rsidP="00DC0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C02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8" w:type="dxa"/>
          </w:tcPr>
          <w:p w:rsidR="00DC026A" w:rsidRPr="00DC026A" w:rsidRDefault="00DC026A" w:rsidP="00DC026A">
            <w:pPr>
              <w:numPr>
                <w:ilvl w:val="0"/>
                <w:numId w:val="28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Lumea contemporană (evaluare inițială)</w:t>
            </w:r>
          </w:p>
          <w:p w:rsidR="00DC026A" w:rsidRPr="00DC026A" w:rsidRDefault="00DC026A" w:rsidP="00DC026A">
            <w:pPr>
              <w:numPr>
                <w:ilvl w:val="0"/>
                <w:numId w:val="28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Spaţi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ul românesc şi spaţiul european</w:t>
            </w:r>
          </w:p>
          <w:p w:rsidR="00DC026A" w:rsidRPr="00DC026A" w:rsidRDefault="00DC026A" w:rsidP="00DC026A">
            <w:pPr>
              <w:numPr>
                <w:ilvl w:val="0"/>
                <w:numId w:val="29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Elemente fizico-geografice definitorii ale Europei şi ale României:</w:t>
            </w:r>
          </w:p>
          <w:p w:rsidR="00DC026A" w:rsidRPr="00DC026A" w:rsidRDefault="00DC026A" w:rsidP="00DC026A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relieful major (trepte, tipuri şi unităţi majore de relief);</w:t>
            </w:r>
          </w:p>
          <w:p w:rsidR="00DC026A" w:rsidRPr="00DC026A" w:rsidRDefault="00DC026A" w:rsidP="00DC026A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clima (factorii genetici, elementele climatice, regionarea climatică); harta sinoptică a Europei şi a României;</w:t>
            </w:r>
          </w:p>
          <w:p w:rsidR="00DC026A" w:rsidRPr="00DC026A" w:rsidRDefault="00DC026A" w:rsidP="00DC026A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hidrografia – aspecte generale; Dunărea şi Marea Neagră; </w:t>
            </w:r>
          </w:p>
          <w:p w:rsidR="00DC026A" w:rsidRDefault="00DC026A" w:rsidP="00DC026A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învelişul biopedogeografic;</w:t>
            </w:r>
          </w:p>
          <w:p w:rsidR="00F607BD" w:rsidRDefault="00DC026A" w:rsidP="00DC026A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naturale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.</w:t>
            </w:r>
          </w:p>
          <w:p w:rsidR="00DC026A" w:rsidRPr="00DC026A" w:rsidRDefault="00DC026A" w:rsidP="00DC026A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607BD" w:rsidRPr="000165AB" w:rsidRDefault="00DC026A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F607BD" w:rsidRPr="000165AB" w:rsidRDefault="00F607BD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 w:rsidR="00DC02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vAlign w:val="center"/>
          </w:tcPr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Pr="000165AB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607BD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Pr="000165AB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342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3420B7" w:rsidRPr="000165AB">
              <w:rPr>
                <w:rFonts w:ascii="Times New Roman" w:hAnsi="Times New Roman" w:cs="Times New Roman"/>
                <w:sz w:val="24"/>
                <w:szCs w:val="24"/>
              </w:rPr>
              <w:t>scrisă (T</w:t>
            </w:r>
            <w:r w:rsidR="003420B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3420B7"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07BD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607BD" w:rsidRPr="000C7304" w:rsidRDefault="00E11527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E11527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E11527" w:rsidRPr="000C7304" w:rsidRDefault="00E11527" w:rsidP="00870E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F607B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607BD" w:rsidRPr="000C7304" w:rsidRDefault="00F607BD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E1152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26A9" w:rsidRPr="00F626A9" w:rsidRDefault="00F626A9" w:rsidP="00F626A9">
            <w:pPr>
              <w:tabs>
                <w:tab w:val="left" w:pos="160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II. Europa și România – geografie</w:t>
            </w:r>
          </w:p>
          <w:p w:rsidR="00F607BD" w:rsidRPr="000165AB" w:rsidRDefault="00F626A9" w:rsidP="00F626A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umană</w:t>
            </w:r>
            <w:r w:rsidRPr="000165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</w:tcPr>
          <w:p w:rsidR="00DC026A" w:rsidRPr="000165AB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DC026A" w:rsidRPr="000165AB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DC026A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DC026A" w:rsidRPr="000165AB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DC026A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DC026A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3420B7" w:rsidRDefault="003420B7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  <w:p w:rsidR="00DC026A" w:rsidRPr="000165AB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F607BD" w:rsidRPr="000165AB" w:rsidRDefault="00DC026A" w:rsidP="00DC026A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8" w:type="dxa"/>
          </w:tcPr>
          <w:p w:rsidR="00DC026A" w:rsidRPr="00DC026A" w:rsidRDefault="00DC026A" w:rsidP="00DC026A">
            <w:pPr>
              <w:numPr>
                <w:ilvl w:val="0"/>
                <w:numId w:val="31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Elemente de geografie umană ale Europei şi ale României:</w:t>
            </w:r>
          </w:p>
          <w:p w:rsidR="00DC026A" w:rsidRPr="00DC026A" w:rsidRDefault="00DC026A" w:rsidP="00DC026A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harta politică a Europei; România ca stat al Europei;</w:t>
            </w:r>
          </w:p>
          <w:p w:rsidR="00DC026A" w:rsidRPr="00DC026A" w:rsidRDefault="00DC026A" w:rsidP="00BB72AE">
            <w:pPr>
              <w:numPr>
                <w:ilvl w:val="0"/>
                <w:numId w:val="30"/>
              </w:numPr>
              <w:spacing w:after="60"/>
              <w:ind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populaţia şi caracteristicile ei geodemografice; </w:t>
            </w:r>
          </w:p>
          <w:p w:rsidR="00DC026A" w:rsidRPr="00DC026A" w:rsidRDefault="00DC026A" w:rsidP="00DC026A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sistemul de oraşe al Europei; analiza geografică a unor oraşe;</w:t>
            </w:r>
          </w:p>
          <w:p w:rsidR="00DC026A" w:rsidRDefault="00DC026A" w:rsidP="00DC026A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activităţile economice – caracteristici generale; analiza unei ramuri industriale (la nivel european şi în România);</w:t>
            </w:r>
          </w:p>
          <w:p w:rsidR="00DC026A" w:rsidRPr="00DC026A" w:rsidRDefault="00DC026A" w:rsidP="00DC026A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sisteme de transport</w:t>
            </w:r>
          </w:p>
          <w:p w:rsidR="00F607BD" w:rsidRPr="000165AB" w:rsidRDefault="00F607BD" w:rsidP="00DC026A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DC0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E11527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DC0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E11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E115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F607BD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1D" w:rsidRDefault="00FB321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1D" w:rsidRPr="000165AB" w:rsidRDefault="00FB321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07BD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F607BD" w:rsidRPr="000C7304" w:rsidRDefault="00E11527" w:rsidP="00870E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lastRenderedPageBreak/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E11527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E11527" w:rsidRPr="000C7304" w:rsidRDefault="00E11527" w:rsidP="00870E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F607B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607BD" w:rsidRPr="000C7304" w:rsidRDefault="00F607BD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  <w:r w:rsidR="00E1152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07BD" w:rsidRPr="003420B7" w:rsidRDefault="00F626A9" w:rsidP="00870E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20B7">
              <w:rPr>
                <w:rFonts w:ascii="Times New Roman" w:hAnsi="Times New Roman" w:cs="Times New Roman"/>
                <w:b/>
                <w:sz w:val="24"/>
                <w:szCs w:val="24"/>
              </w:rPr>
              <w:t>III. Europa și România – mediu, peisaje, regiuni geografice, țări vecine</w:t>
            </w:r>
          </w:p>
        </w:tc>
        <w:tc>
          <w:tcPr>
            <w:tcW w:w="1363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7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  <w:p w:rsidR="00BB72AE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BB72AE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BB72AE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B7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F607BD" w:rsidP="00BB7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3420B7" w:rsidRPr="003420B7" w:rsidRDefault="003420B7" w:rsidP="00BB72AE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Mediu înconjurător şi peisaje</w:t>
            </w:r>
          </w:p>
          <w:p w:rsidR="003420B7" w:rsidRPr="003420B7" w:rsidRDefault="003420B7" w:rsidP="00BB72AE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Regiuni geografice în Europa şi în România:</w:t>
            </w:r>
          </w:p>
          <w:p w:rsidR="003420B7" w:rsidRPr="003420B7" w:rsidRDefault="003420B7" w:rsidP="00BB72AE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Carpaţii – studiu 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caz al unei regiuni geografice</w:t>
            </w:r>
          </w:p>
          <w:p w:rsidR="003420B7" w:rsidRPr="003420B7" w:rsidRDefault="003420B7" w:rsidP="00BB72AE">
            <w:pPr>
              <w:pStyle w:val="ListParagraph"/>
              <w:numPr>
                <w:ilvl w:val="0"/>
                <w:numId w:val="33"/>
              </w:numPr>
              <w:spacing w:after="60"/>
              <w:ind w:left="244" w:hanging="244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Ţările vecine României</w:t>
            </w:r>
            <w:r w:rsidRPr="003420B7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 xml:space="preserve"> </w:t>
            </w:r>
            <w:r w:rsidRPr="003420B7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(caracterizare geografică succintă)</w:t>
            </w:r>
          </w:p>
          <w:p w:rsidR="00F607BD" w:rsidRPr="000165AB" w:rsidRDefault="00F607BD" w:rsidP="00BB72A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607BD" w:rsidRPr="000165AB" w:rsidRDefault="00E11527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F607BD" w:rsidRPr="000165AB" w:rsidRDefault="00F607BD" w:rsidP="00E11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15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21</w:t>
            </w:r>
          </w:p>
        </w:tc>
        <w:tc>
          <w:tcPr>
            <w:tcW w:w="1600" w:type="dxa"/>
          </w:tcPr>
          <w:p w:rsidR="00F607BD" w:rsidRPr="000165AB" w:rsidRDefault="00F607BD" w:rsidP="00870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07BD" w:rsidRPr="000165AB" w:rsidRDefault="00F607BD" w:rsidP="00C3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07BD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607BD" w:rsidRPr="000C7304" w:rsidRDefault="00E11527" w:rsidP="00870E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E11527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E11527" w:rsidRPr="000C7304" w:rsidRDefault="00E11527" w:rsidP="00E11527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F607B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607BD" w:rsidRPr="000C7304" w:rsidRDefault="00F607BD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26A9" w:rsidRPr="00F626A9" w:rsidRDefault="00F626A9" w:rsidP="00F626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IV. Uniunea Europeană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7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BB72AE" w:rsidRPr="00BB72AE" w:rsidRDefault="00BB72AE" w:rsidP="00BB72AE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Formarea Uniunii Europene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şi evoluţia integrării europene</w:t>
            </w:r>
          </w:p>
          <w:p w:rsidR="00BB72AE" w:rsidRPr="00BB72AE" w:rsidRDefault="00BB72AE" w:rsidP="00BB72AE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Caracteristici geografice, politice şi economice actual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e ale U.E</w:t>
            </w:r>
          </w:p>
          <w:p w:rsidR="00BB72AE" w:rsidRPr="00BB72AE" w:rsidRDefault="00BB72AE" w:rsidP="00BB72AE">
            <w:pPr>
              <w:numPr>
                <w:ilvl w:val="0"/>
                <w:numId w:val="34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Statele Uniunii Europene:</w:t>
            </w:r>
          </w:p>
          <w:p w:rsidR="00BB72AE" w:rsidRDefault="00BB72AE" w:rsidP="00BB72AE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privire generală şi sintetică</w:t>
            </w:r>
          </w:p>
          <w:p w:rsidR="00BB72AE" w:rsidRPr="00BB72AE" w:rsidRDefault="00BB72AE" w:rsidP="00BB72AE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studii de caz: Franţa, Germania, Italia, Spania, Portugalia, Grecia, Austria</w:t>
            </w:r>
          </w:p>
          <w:p w:rsidR="00F607BD" w:rsidRPr="000165AB" w:rsidRDefault="00F607BD" w:rsidP="00BB72AE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0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22 – 27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607BD" w:rsidRDefault="00F607BD" w:rsidP="00C3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BB72AE" w:rsidRPr="000165AB" w:rsidRDefault="00BB72AE" w:rsidP="00BB72A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07BD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F607BD" w:rsidRPr="000C7304" w:rsidRDefault="00E11527" w:rsidP="00870E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F607BD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607BD" w:rsidRPr="000C7304" w:rsidRDefault="00E11527" w:rsidP="00870EB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F607B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607BD" w:rsidRPr="000C7304" w:rsidRDefault="00E11527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26A9" w:rsidRPr="00F626A9" w:rsidRDefault="00F626A9" w:rsidP="00F626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V. România ca parte a Uniunii Europene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E42E4E" w:rsidRPr="000165AB" w:rsidRDefault="00E42E4E" w:rsidP="00E42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E4E" w:rsidRPr="000165AB" w:rsidRDefault="00E42E4E" w:rsidP="00E42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E4E" w:rsidRPr="000165AB" w:rsidRDefault="00E42E4E" w:rsidP="00E42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E4E" w:rsidRPr="000165AB" w:rsidRDefault="00E42E4E" w:rsidP="00E42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E4E" w:rsidRPr="000165AB" w:rsidRDefault="00E42E4E" w:rsidP="00E42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E42E4E" w:rsidRPr="00E42E4E" w:rsidRDefault="00E42E4E" w:rsidP="00E42E4E">
            <w:pPr>
              <w:numPr>
                <w:ilvl w:val="0"/>
                <w:numId w:val="35"/>
              </w:numPr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România ca parte a Uniunii Europene:</w:t>
            </w:r>
          </w:p>
          <w:p w:rsidR="00E42E4E" w:rsidRPr="00E42E4E" w:rsidRDefault="00E42E4E" w:rsidP="00E42E4E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Oportunităţi geografice ale României cu semnificaţie pentru U.E.</w:t>
            </w:r>
          </w:p>
          <w:p w:rsidR="00E42E4E" w:rsidRDefault="00E42E4E" w:rsidP="00E42E4E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România şi ţările U.E. – interdependenţe geo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grafice, economice şi culturale</w:t>
            </w:r>
          </w:p>
          <w:p w:rsidR="00F607BD" w:rsidRDefault="00E42E4E" w:rsidP="00E42E4E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Problema energiei în U.E. şi în România</w:t>
            </w:r>
          </w:p>
          <w:p w:rsidR="00AE7E0E" w:rsidRPr="00AE7E0E" w:rsidRDefault="00AE7E0E" w:rsidP="00AE7E0E">
            <w:pPr>
              <w:tabs>
                <w:tab w:val="left" w:pos="0"/>
              </w:tabs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AE7E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607BD" w:rsidRPr="000165AB" w:rsidRDefault="008E0A84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10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28 – 3</w:t>
            </w:r>
            <w:r w:rsidR="008E0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F607BD" w:rsidRPr="000165AB" w:rsidRDefault="00F607BD" w:rsidP="00870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Autoevaluare/</w:t>
            </w:r>
          </w:p>
          <w:p w:rsidR="00F607BD" w:rsidRDefault="00F607BD" w:rsidP="00FB321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AE7E0E" w:rsidRPr="000165AB" w:rsidRDefault="00AE7E0E" w:rsidP="00FB321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E4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E42E4E">
              <w:rPr>
                <w:rFonts w:ascii="Times New Roman" w:hAnsi="Times New Roman" w:cs="Times New Roman"/>
                <w:sz w:val="24"/>
                <w:szCs w:val="24"/>
              </w:rPr>
              <w:t>orală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26A9" w:rsidRPr="00F626A9" w:rsidRDefault="00F626A9" w:rsidP="00F626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lastRenderedPageBreak/>
              <w:t xml:space="preserve">VI. Europa și Uniunea Europeană </w:t>
            </w:r>
          </w:p>
          <w:p w:rsidR="00F607BD" w:rsidRPr="000165AB" w:rsidRDefault="00F626A9" w:rsidP="00F626A9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în lumea contemporană</w:t>
            </w:r>
            <w:r w:rsidR="00F607BD" w:rsidRPr="000165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1363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2E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2.4. </w:t>
            </w:r>
          </w:p>
          <w:p w:rsidR="00F607BD" w:rsidRPr="000165AB" w:rsidRDefault="00E42E4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E42E4E" w:rsidRPr="00E42E4E" w:rsidRDefault="00E42E4E" w:rsidP="00E42E4E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Problemele fundamentale ale lumii cont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emporane (prezentare sintetică)</w:t>
            </w:r>
          </w:p>
          <w:p w:rsidR="00E42E4E" w:rsidRPr="00E42E4E" w:rsidRDefault="00E42E4E" w:rsidP="00E42E4E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Rolul Europei în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construirea lumii contemporane</w:t>
            </w:r>
          </w:p>
          <w:p w:rsidR="00E42E4E" w:rsidRPr="00E42E4E" w:rsidRDefault="00E42E4E" w:rsidP="00E42E4E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U.E. şi ansamblurile economice şi geopolitice</w:t>
            </w: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 w:rsidRPr="00E42E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ale lumii contemporane – privire comparativă</w:t>
            </w:r>
          </w:p>
          <w:p w:rsidR="00577BD6" w:rsidRDefault="00E42E4E" w:rsidP="00E42E4E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Mondializare, internaţionalizare şi globalizare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din perspectivă europeană</w:t>
            </w:r>
          </w:p>
          <w:p w:rsidR="00E42E4E" w:rsidRPr="00577BD6" w:rsidRDefault="00E42E4E" w:rsidP="00E42E4E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77BD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Europa, Uniunea Europeană şi România în procesul de evoluţie a lumii contemporane în următoarele decenii</w:t>
            </w:r>
          </w:p>
          <w:p w:rsidR="00FB321D" w:rsidRDefault="00F607BD" w:rsidP="00E42E4E">
            <w:pPr>
              <w:spacing w:after="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  <w:p w:rsidR="00E42E4E" w:rsidRPr="00E42E4E" w:rsidRDefault="00E42E4E" w:rsidP="00E42E4E">
            <w:pPr>
              <w:spacing w:after="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finală</w:t>
            </w:r>
          </w:p>
        </w:tc>
        <w:tc>
          <w:tcPr>
            <w:tcW w:w="923" w:type="dxa"/>
            <w:vAlign w:val="center"/>
          </w:tcPr>
          <w:p w:rsidR="00F607BD" w:rsidRPr="000165AB" w:rsidRDefault="008E0A84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0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0A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E42E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1D" w:rsidRDefault="00FB321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1D" w:rsidRDefault="00FB321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1D" w:rsidRDefault="00FB321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1D" w:rsidRPr="00C37803" w:rsidRDefault="00FB321D" w:rsidP="00870E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B321D" w:rsidRDefault="00E42E4E" w:rsidP="00FB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4E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FB321D">
              <w:rPr>
                <w:rFonts w:ascii="Times New Roman" w:hAnsi="Times New Roman" w:cs="Times New Roman"/>
                <w:sz w:val="24"/>
                <w:szCs w:val="24"/>
              </w:rPr>
              <w:t>scrisă</w:t>
            </w:r>
            <w:r w:rsidRPr="00E42E4E">
              <w:rPr>
                <w:rFonts w:ascii="Times New Roman" w:hAnsi="Times New Roman" w:cs="Times New Roman"/>
                <w:sz w:val="24"/>
                <w:szCs w:val="24"/>
              </w:rPr>
              <w:t xml:space="preserve"> (T5)</w:t>
            </w:r>
          </w:p>
          <w:p w:rsidR="00FB321D" w:rsidRPr="000165AB" w:rsidRDefault="00FB321D" w:rsidP="00FB3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finală</w:t>
            </w:r>
          </w:p>
        </w:tc>
      </w:tr>
      <w:tr w:rsidR="00F607BD" w:rsidRPr="000C7304" w:rsidTr="00870EB3">
        <w:trPr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F607BD" w:rsidRPr="000C7304" w:rsidRDefault="008E0A84" w:rsidP="008E0A84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Vacanță</w:t>
            </w:r>
          </w:p>
        </w:tc>
      </w:tr>
    </w:tbl>
    <w:p w:rsidR="00F607BD" w:rsidRDefault="00F607BD" w:rsidP="00F60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07BD" w:rsidRDefault="00F607BD" w:rsidP="00F60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F607BD" w:rsidRDefault="00F607BD" w:rsidP="00F60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8E0A84" w:rsidRDefault="00902D96" w:rsidP="0086486F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i/>
          <w:color w:val="231F20"/>
        </w:rPr>
      </w:pPr>
      <w:r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88960" behindDoc="0" locked="0" layoutInCell="1" allowOverlap="1" wp14:anchorId="0C79F27B" wp14:editId="3D580F62">
            <wp:simplePos x="0" y="0"/>
            <wp:positionH relativeFrom="column">
              <wp:posOffset>0</wp:posOffset>
            </wp:positionH>
            <wp:positionV relativeFrom="paragraph">
              <wp:posOffset>60960</wp:posOffset>
            </wp:positionV>
            <wp:extent cx="540000" cy="546506"/>
            <wp:effectExtent l="0" t="0" r="0" b="635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07BD" w:rsidRPr="00B0232D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</w:t>
      </w:r>
      <w:r w:rsidR="00F607BD" w:rsidRPr="0086486F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 w:rsidR="00F607BD" w:rsidRPr="0086486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="008E0A84" w:rsidRPr="0086486F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Planificarea calendaristică este întocmită în conformitate cu programa școlară pentru disciplina Geografie, clasa a X-a, aprobată prin OMECT</w:t>
      </w:r>
      <w:r w:rsidR="008E0A84" w:rsidRPr="0086486F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="008E0A84" w:rsidRPr="0086486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4598/31.08.2004, structura anului școlar 2025-2026 aprobată prin OME </w:t>
      </w:r>
      <w:r w:rsidR="008E0A84" w:rsidRPr="0086486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nr. 3.463</w:t>
      </w:r>
      <w:r w:rsidR="008E0A84" w:rsidRPr="0086486F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/</w:t>
      </w:r>
      <w:r w:rsidR="008E0A84" w:rsidRPr="0086486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4</w:t>
      </w:r>
      <w:r w:rsidR="008E0A84" w:rsidRPr="0086486F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.03.</w:t>
      </w:r>
      <w:r w:rsidR="008E0A84" w:rsidRPr="0086486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2025</w:t>
      </w:r>
      <w:r w:rsidR="008E0A84" w:rsidRPr="0086486F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 </w:t>
      </w:r>
      <w:r w:rsidR="008E0A84" w:rsidRPr="0086486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şi metodologia de proiectare şi de organizare </w:t>
      </w:r>
      <w:proofErr w:type="gramStart"/>
      <w:r w:rsidR="008E0A84" w:rsidRPr="0086486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a</w:t>
      </w:r>
      <w:proofErr w:type="gramEnd"/>
      <w:r w:rsidR="008E0A84" w:rsidRPr="0086486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instruirii promovată de ghidurile metodologice de curriculum şi didactică.</w:t>
      </w:r>
    </w:p>
    <w:p w:rsidR="008E0A84" w:rsidRPr="00B44D49" w:rsidRDefault="008E0A84" w:rsidP="0086486F">
      <w:pPr>
        <w:pStyle w:val="NormalWeb"/>
        <w:spacing w:before="480" w:beforeAutospacing="0" w:after="480" w:afterAutospacing="0"/>
        <w:rPr>
          <w:bCs/>
          <w:i/>
          <w:iCs/>
          <w:lang w:val="it-IT" w:eastAsia="ro-RO"/>
        </w:rPr>
      </w:pPr>
      <w:r w:rsidRPr="00B44D49">
        <w:rPr>
          <w:bCs/>
          <w:iCs/>
          <w:lang w:val="it-IT" w:eastAsia="ro-RO"/>
        </w:rPr>
        <w:sym w:font="Wingdings 3" w:char="F084"/>
      </w:r>
      <w:r w:rsidRPr="00B44D49">
        <w:rPr>
          <w:bCs/>
          <w:i/>
          <w:iCs/>
          <w:lang w:val="it-IT" w:eastAsia="ro-RO"/>
        </w:rPr>
        <w:t xml:space="preserve"> Numărul de ore din prezenta planificare are o valoare orientativă și, de asemenea, intervalul de săptămâni din structura anului școlar. </w:t>
      </w:r>
    </w:p>
    <w:p w:rsidR="008E0A84" w:rsidRPr="00B0232D" w:rsidRDefault="008E0A84" w:rsidP="008E0A84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B44D49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B44D49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În conformitate cu prevederile Art. 4 alin. (1) din OME nr. 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3.463</w:t>
      </w:r>
      <w:r w:rsidRPr="00B44D49">
        <w:rPr>
          <w:bCs/>
          <w:color w:val="000000"/>
          <w:spacing w:val="-5"/>
        </w:rPr>
        <w:t>/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4</w:t>
      </w:r>
      <w:r w:rsidRPr="00B44D49">
        <w:rPr>
          <w:bCs/>
          <w:color w:val="000000"/>
          <w:spacing w:val="-5"/>
        </w:rPr>
        <w:t>.03.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2025</w:t>
      </w:r>
      <w:r w:rsidRPr="00B44D49">
        <w:rPr>
          <w:bCs/>
          <w:color w:val="000000"/>
          <w:spacing w:val="-5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structura anului şcolar 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-202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Pr="00B44D49">
        <w:rPr>
          <w:rFonts w:ascii="Times New Roman" w:hAnsi="Times New Roman" w:cs="Times New Roman"/>
          <w:sz w:val="24"/>
          <w:szCs w:val="24"/>
        </w:rPr>
        <w:t>programul național „Școala altfel” și programul „Săptămâna verde” se desfășoară în perioada 8 septembrie 2025-3 aprilie 2026, în intervale de câte 5 zile consecutive lucrătoare, a căror planificare se află la decizia unității de învățământ. Derularea celor două programe se planifică în intervale de cursuri diferite.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</w:t>
      </w:r>
      <w:proofErr w:type="gramStart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va</w:t>
      </w:r>
      <w:proofErr w:type="gramEnd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modifica/ajusta în funcție de intervalele de derulare a celor două programe, stabilite la nivelul fiecărei unități de învățământ.</w:t>
      </w:r>
    </w:p>
    <w:p w:rsidR="00EE4C4D" w:rsidRDefault="00EE4C4D" w:rsidP="00EE4C4D"/>
    <w:p w:rsidR="0043195E" w:rsidRDefault="0043195E" w:rsidP="00EE4C4D"/>
    <w:p w:rsidR="0086486F" w:rsidRDefault="0086486F" w:rsidP="00EE4C4D"/>
    <w:p w:rsidR="0086486F" w:rsidRDefault="0086486F" w:rsidP="00EE4C4D"/>
    <w:p w:rsidR="0043195E" w:rsidRPr="00FA6B72" w:rsidRDefault="0043195E" w:rsidP="0043195E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 xml:space="preserve">CLASA A 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II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-A</w:t>
      </w:r>
    </w:p>
    <w:p w:rsidR="0043195E" w:rsidRPr="00FA6B72" w:rsidRDefault="0043195E" w:rsidP="0043195E">
      <w:pPr>
        <w:spacing w:after="24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(filiera teoretică, profilul umanist, specializ</w:t>
      </w:r>
      <w:r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area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 xml:space="preserve"> științe sociale)</w:t>
      </w:r>
    </w:p>
    <w:p w:rsidR="0043195E" w:rsidRPr="00E27B2D" w:rsidRDefault="0043195E" w:rsidP="0043195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2D">
        <w:rPr>
          <w:rFonts w:ascii="Times New Roman" w:hAnsi="Times New Roman" w:cs="Times New Roman"/>
          <w:sz w:val="24"/>
          <w:szCs w:val="24"/>
        </w:rPr>
        <w:t xml:space="preserve">• Număr de ore alocate: </w:t>
      </w:r>
      <w:r w:rsidRPr="00E27B2D">
        <w:rPr>
          <w:rFonts w:ascii="Times New Roman" w:hAnsi="Times New Roman" w:cs="Times New Roman"/>
          <w:b/>
          <w:sz w:val="24"/>
          <w:szCs w:val="24"/>
        </w:rPr>
        <w:t>2 ore pe săptămână</w:t>
      </w:r>
      <w:r w:rsidRPr="00E27B2D">
        <w:rPr>
          <w:rFonts w:ascii="Times New Roman" w:hAnsi="Times New Roman" w:cs="Times New Roman"/>
          <w:sz w:val="24"/>
          <w:szCs w:val="24"/>
        </w:rPr>
        <w:t xml:space="preserve"> (TC+CD), respectiv </w:t>
      </w:r>
      <w:r>
        <w:rPr>
          <w:rFonts w:ascii="Times New Roman" w:hAnsi="Times New Roman" w:cs="Times New Roman"/>
          <w:b/>
          <w:sz w:val="24"/>
          <w:szCs w:val="24"/>
        </w:rPr>
        <w:t>68</w:t>
      </w:r>
      <w:r w:rsidRPr="00E27B2D">
        <w:rPr>
          <w:rFonts w:ascii="Times New Roman" w:hAnsi="Times New Roman" w:cs="Times New Roman"/>
          <w:b/>
          <w:sz w:val="24"/>
          <w:szCs w:val="24"/>
        </w:rPr>
        <w:t xml:space="preserve"> de ore pe an</w:t>
      </w:r>
    </w:p>
    <w:p w:rsidR="0043195E" w:rsidRPr="000165AB" w:rsidRDefault="0043195E" w:rsidP="004319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E11527" w:rsidRPr="00154F7F" w:rsidRDefault="00E11527" w:rsidP="00E1152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8.09.2025 - 24.10.2025*</w:t>
      </w:r>
    </w:p>
    <w:p w:rsidR="00E11527" w:rsidRPr="00154F7F" w:rsidRDefault="00E11527" w:rsidP="00E1152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E11527" w:rsidRPr="00154F7F" w:rsidRDefault="00E11527" w:rsidP="00E1152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8.01.2026 - 20.02.2026*</w:t>
      </w:r>
    </w:p>
    <w:p w:rsidR="00E11527" w:rsidRPr="00154F7F" w:rsidRDefault="00E11527" w:rsidP="00E1152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E11527" w:rsidRPr="00154F7F" w:rsidRDefault="00E11527" w:rsidP="00E1152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</w:t>
      </w:r>
      <w:r w:rsidR="0040662C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5</w:t>
      </w: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.06.2026 </w:t>
      </w:r>
    </w:p>
    <w:p w:rsidR="00E11527" w:rsidRPr="00154F7F" w:rsidRDefault="00E11527" w:rsidP="00E11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 cu o săptămână dedicată Programului ,,Școala Altfel”</w:t>
      </w:r>
    </w:p>
    <w:p w:rsidR="00E11527" w:rsidRPr="00154F7F" w:rsidRDefault="00E11527" w:rsidP="00E115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cu o săptămână dedicată Programului ,,Săptămâna verde”</w:t>
      </w:r>
    </w:p>
    <w:p w:rsidR="009630AA" w:rsidRPr="00902D96" w:rsidRDefault="009630AA" w:rsidP="00902D9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43195E" w:rsidRPr="000165AB" w:rsidRDefault="0043195E" w:rsidP="0043195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43195E" w:rsidRPr="00F06719" w:rsidRDefault="0043195E" w:rsidP="0043195E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o-RO"/>
        </w:rPr>
      </w:pPr>
      <w:r w:rsidRPr="00F06719">
        <w:rPr>
          <w:rFonts w:ascii="Times New Roman" w:hAnsi="Times New Roman" w:cs="Times New Roman"/>
          <w:b/>
          <w:sz w:val="24"/>
          <w:szCs w:val="24"/>
          <w:u w:val="single"/>
        </w:rPr>
        <w:t>EUROPA – ROMÂNIA – UNIUNEA EUROPEANĂ. PROBLEME FUNDAMENTALE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29"/>
        <w:gridCol w:w="1363"/>
        <w:gridCol w:w="3738"/>
        <w:gridCol w:w="923"/>
        <w:gridCol w:w="1310"/>
        <w:gridCol w:w="1600"/>
      </w:tblGrid>
      <w:tr w:rsidR="0043195E" w:rsidRPr="000C7304" w:rsidTr="00870EB3">
        <w:trPr>
          <w:jc w:val="center"/>
        </w:trPr>
        <w:tc>
          <w:tcPr>
            <w:tcW w:w="1829" w:type="dxa"/>
            <w:vAlign w:val="center"/>
          </w:tcPr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8" w:type="dxa"/>
            <w:vAlign w:val="center"/>
          </w:tcPr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43195E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43195E" w:rsidRPr="000C7304" w:rsidRDefault="0043195E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  <w:r w:rsidR="008E0A8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43195E" w:rsidRPr="000C7304" w:rsidTr="00870EB3">
        <w:trPr>
          <w:jc w:val="center"/>
        </w:trPr>
        <w:tc>
          <w:tcPr>
            <w:tcW w:w="1829" w:type="dxa"/>
          </w:tcPr>
          <w:p w:rsidR="0043195E" w:rsidRPr="00DC026A" w:rsidRDefault="0043195E" w:rsidP="00870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26A">
              <w:rPr>
                <w:rFonts w:ascii="Times New Roman" w:hAnsi="Times New Roman" w:cs="Times New Roman"/>
                <w:b/>
                <w:sz w:val="24"/>
                <w:szCs w:val="24"/>
              </w:rPr>
              <w:t>I. Europa și România – geografie fizică</w:t>
            </w:r>
          </w:p>
        </w:tc>
        <w:tc>
          <w:tcPr>
            <w:tcW w:w="1363" w:type="dxa"/>
          </w:tcPr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43195E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43195E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43195E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43195E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43195E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C64EA5" w:rsidRPr="000165AB" w:rsidRDefault="00C64EA5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8" w:type="dxa"/>
          </w:tcPr>
          <w:p w:rsidR="0043195E" w:rsidRPr="00DC026A" w:rsidRDefault="0043195E" w:rsidP="00870EB3">
            <w:pPr>
              <w:numPr>
                <w:ilvl w:val="0"/>
                <w:numId w:val="28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Lumea contemporană (evaluare inițială)</w:t>
            </w:r>
          </w:p>
          <w:p w:rsidR="0043195E" w:rsidRPr="00DC026A" w:rsidRDefault="0043195E" w:rsidP="00870EB3">
            <w:pPr>
              <w:numPr>
                <w:ilvl w:val="0"/>
                <w:numId w:val="28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Spaţi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ul românesc şi spaţiul european</w:t>
            </w:r>
          </w:p>
          <w:p w:rsidR="0043195E" w:rsidRPr="00DC026A" w:rsidRDefault="0043195E" w:rsidP="00870EB3">
            <w:pPr>
              <w:numPr>
                <w:ilvl w:val="0"/>
                <w:numId w:val="29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Elemente fizico-geografice definitorii ale Europei şi ale României:</w:t>
            </w:r>
          </w:p>
          <w:p w:rsidR="0043195E" w:rsidRPr="00DC026A" w:rsidRDefault="0043195E" w:rsidP="00870EB3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relieful major (trepte, tipuri şi unităţi majore de relief);</w:t>
            </w:r>
          </w:p>
          <w:p w:rsidR="0043195E" w:rsidRPr="00DC026A" w:rsidRDefault="0043195E" w:rsidP="00870EB3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clima (factorii genetici, elementele climatice, regionarea climatică); harta sinoptică a Europei şi a României;</w:t>
            </w:r>
          </w:p>
          <w:p w:rsidR="0043195E" w:rsidRPr="00DC026A" w:rsidRDefault="0043195E" w:rsidP="00870EB3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hidrografia – aspecte generale; Dunărea şi Marea Neagră; </w:t>
            </w:r>
          </w:p>
          <w:p w:rsidR="0043195E" w:rsidRDefault="0043195E" w:rsidP="00870EB3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învelişul biopedogeografic;</w:t>
            </w:r>
          </w:p>
          <w:p w:rsidR="0043195E" w:rsidRDefault="0043195E" w:rsidP="00870EB3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naturale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.</w:t>
            </w:r>
          </w:p>
          <w:p w:rsidR="0043195E" w:rsidRPr="00DC026A" w:rsidRDefault="0043195E" w:rsidP="00870EB3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43195E" w:rsidRPr="000165AB" w:rsidRDefault="0074419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0" w:type="dxa"/>
            <w:vAlign w:val="center"/>
          </w:tcPr>
          <w:p w:rsidR="0043195E" w:rsidRPr="00983E6C" w:rsidRDefault="0043195E" w:rsidP="00870EB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1 – 7</w:t>
            </w:r>
          </w:p>
        </w:tc>
        <w:tc>
          <w:tcPr>
            <w:tcW w:w="1600" w:type="dxa"/>
            <w:vAlign w:val="center"/>
          </w:tcPr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870EB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3195E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43195E" w:rsidRPr="000C7304" w:rsidRDefault="008E0A84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8E0A84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8E0A84" w:rsidRPr="000C7304" w:rsidRDefault="008E0A84" w:rsidP="00870E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43195E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43195E" w:rsidRPr="000C7304" w:rsidRDefault="0043195E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8E0A8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43195E" w:rsidRPr="000C7304" w:rsidTr="00870EB3">
        <w:trPr>
          <w:jc w:val="center"/>
        </w:trPr>
        <w:tc>
          <w:tcPr>
            <w:tcW w:w="1829" w:type="dxa"/>
          </w:tcPr>
          <w:p w:rsidR="0043195E" w:rsidRPr="00F626A9" w:rsidRDefault="0043195E" w:rsidP="00870EB3">
            <w:pPr>
              <w:tabs>
                <w:tab w:val="left" w:pos="160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II. Europa și România – geografie</w:t>
            </w:r>
          </w:p>
          <w:p w:rsidR="0043195E" w:rsidRPr="000165AB" w:rsidRDefault="0043195E" w:rsidP="00870E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umană</w:t>
            </w:r>
            <w:r w:rsidRPr="000165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</w:tcPr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43195E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43195E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43195E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43195E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  <w:p w:rsidR="0043195E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C64EA5" w:rsidRPr="000165AB" w:rsidRDefault="00C64EA5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  <w:p w:rsidR="0043195E" w:rsidRPr="000165AB" w:rsidRDefault="0043195E" w:rsidP="00870E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8" w:type="dxa"/>
          </w:tcPr>
          <w:p w:rsidR="0043195E" w:rsidRPr="00DC026A" w:rsidRDefault="0043195E" w:rsidP="00870EB3">
            <w:pPr>
              <w:numPr>
                <w:ilvl w:val="0"/>
                <w:numId w:val="31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Elemente de geografie umană ale Europei şi ale României:</w:t>
            </w:r>
          </w:p>
          <w:p w:rsidR="0043195E" w:rsidRPr="00DC026A" w:rsidRDefault="0043195E" w:rsidP="00870EB3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harta politică a Europei; România ca stat al Europei;</w:t>
            </w:r>
          </w:p>
          <w:p w:rsidR="0043195E" w:rsidRDefault="0043195E" w:rsidP="00870EB3">
            <w:pPr>
              <w:numPr>
                <w:ilvl w:val="0"/>
                <w:numId w:val="30"/>
              </w:numPr>
              <w:spacing w:after="60"/>
              <w:ind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populaţia şi caracteristicile ei geodemografice; </w:t>
            </w:r>
          </w:p>
          <w:p w:rsidR="0043195E" w:rsidRPr="00AE64CE" w:rsidRDefault="00AE64CE" w:rsidP="00AE64CE">
            <w:pPr>
              <w:numPr>
                <w:ilvl w:val="0"/>
                <w:numId w:val="30"/>
              </w:numPr>
              <w:spacing w:after="60"/>
              <w:ind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sistemul de oraşe al Europei; analiza geografică a unor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orașe</w:t>
            </w:r>
          </w:p>
          <w:p w:rsidR="0043195E" w:rsidRDefault="0043195E" w:rsidP="00870EB3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activităţile economice – caracteristici generale; analiza unei ramuri industriale (la nivel european şi în România);</w:t>
            </w:r>
          </w:p>
          <w:p w:rsidR="0049131A" w:rsidRPr="0049131A" w:rsidRDefault="0043195E" w:rsidP="0049131A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sisteme de transport</w:t>
            </w:r>
          </w:p>
          <w:p w:rsidR="0043195E" w:rsidRPr="000165AB" w:rsidRDefault="0043195E" w:rsidP="00870EB3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0165AB" w:rsidRDefault="0043195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0165AB" w:rsidRDefault="0043195E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0165AB" w:rsidRDefault="00840972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0" w:type="dxa"/>
          </w:tcPr>
          <w:p w:rsidR="0043195E" w:rsidRPr="00983E6C" w:rsidRDefault="0043195E" w:rsidP="00870EB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3195E" w:rsidRPr="00983E6C" w:rsidRDefault="0043195E" w:rsidP="00870EB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3195E" w:rsidRPr="00983E6C" w:rsidRDefault="0043195E" w:rsidP="00870E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3195E" w:rsidRPr="00983E6C" w:rsidRDefault="0043195E" w:rsidP="00870EB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3195E" w:rsidRPr="00983E6C" w:rsidRDefault="0043195E" w:rsidP="008409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840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</w:tcPr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43195E" w:rsidRPr="00870EB3" w:rsidRDefault="0043195E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43195E" w:rsidRPr="00870EB3" w:rsidRDefault="0043195E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43195E" w:rsidRPr="00870EB3" w:rsidRDefault="0043195E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870EB3" w:rsidRDefault="0043195E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95E" w:rsidRPr="00AE64CE" w:rsidRDefault="0043195E" w:rsidP="00870EB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3195E" w:rsidRPr="00870EB3" w:rsidRDefault="0043195E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870EB3">
              <w:rPr>
                <w:rFonts w:ascii="Times New Roman" w:hAnsi="Times New Roman" w:cs="Times New Roman"/>
                <w:sz w:val="24"/>
                <w:szCs w:val="24"/>
              </w:rPr>
              <w:t>orală</w:t>
            </w:r>
          </w:p>
        </w:tc>
      </w:tr>
      <w:tr w:rsidR="0049131A" w:rsidRPr="000C7304" w:rsidTr="00870EB3">
        <w:trPr>
          <w:jc w:val="center"/>
        </w:trPr>
        <w:tc>
          <w:tcPr>
            <w:tcW w:w="1829" w:type="dxa"/>
          </w:tcPr>
          <w:p w:rsidR="0049131A" w:rsidRPr="00F626A9" w:rsidRDefault="0049131A" w:rsidP="0049131A">
            <w:pPr>
              <w:tabs>
                <w:tab w:val="left" w:pos="160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III. Europa și România – mediu, peisaje, regiuni geografice, țări vecine</w:t>
            </w:r>
          </w:p>
        </w:tc>
        <w:tc>
          <w:tcPr>
            <w:tcW w:w="1363" w:type="dxa"/>
          </w:tcPr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31A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  <w:p w:rsidR="0049131A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49131A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49131A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49131A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49131A" w:rsidRPr="003420B7" w:rsidRDefault="0049131A" w:rsidP="0049131A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Mediu înconjurător şi peisaje</w:t>
            </w:r>
          </w:p>
          <w:p w:rsidR="0049131A" w:rsidRPr="003420B7" w:rsidRDefault="0049131A" w:rsidP="0049131A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Regiuni geografice în Europa şi în România:</w:t>
            </w:r>
          </w:p>
          <w:p w:rsidR="0049131A" w:rsidRDefault="0049131A" w:rsidP="0049131A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aracteristici ale unor regiuni geografice din Europa și din România</w:t>
            </w:r>
          </w:p>
          <w:p w:rsidR="0049131A" w:rsidRPr="003420B7" w:rsidRDefault="0049131A" w:rsidP="0049131A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</w:t>
            </w:r>
            <w:r w:rsidRPr="003420B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arpaţii – studiu 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caz al unei regiuni geografice</w:t>
            </w:r>
          </w:p>
          <w:p w:rsidR="0049131A" w:rsidRPr="003420B7" w:rsidRDefault="0049131A" w:rsidP="0049131A">
            <w:pPr>
              <w:pStyle w:val="ListParagraph"/>
              <w:numPr>
                <w:ilvl w:val="0"/>
                <w:numId w:val="33"/>
              </w:numPr>
              <w:spacing w:after="60"/>
              <w:ind w:left="244" w:hanging="244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Ţările vecine României</w:t>
            </w:r>
            <w:r w:rsidRPr="003420B7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 xml:space="preserve"> </w:t>
            </w:r>
            <w:r w:rsidRPr="003420B7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(caracterizare geografică succintă)</w:t>
            </w:r>
          </w:p>
          <w:p w:rsidR="0049131A" w:rsidRPr="00DC026A" w:rsidRDefault="0049131A" w:rsidP="0049131A">
            <w:pPr>
              <w:numPr>
                <w:ilvl w:val="0"/>
                <w:numId w:val="31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  <w:vAlign w:val="center"/>
          </w:tcPr>
          <w:p w:rsidR="0049131A" w:rsidRPr="00983E6C" w:rsidRDefault="0049131A" w:rsidP="008409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9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70EB3" w:rsidRPr="00870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9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49131A" w:rsidRPr="00983E6C" w:rsidRDefault="0049131A" w:rsidP="0049131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49131A" w:rsidRPr="00870EB3" w:rsidRDefault="0049131A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49131A" w:rsidRPr="00870EB3" w:rsidRDefault="0049131A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31A" w:rsidRPr="00870EB3" w:rsidRDefault="0049131A" w:rsidP="00491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49131A" w:rsidRPr="00870EB3" w:rsidRDefault="0049131A" w:rsidP="009630A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49131A" w:rsidRDefault="0049131A" w:rsidP="00491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B3" w:rsidRDefault="00870EB3" w:rsidP="00491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0AA" w:rsidRPr="00AE64CE" w:rsidRDefault="009630AA" w:rsidP="004913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9131A" w:rsidRPr="00983E6C" w:rsidRDefault="0049131A" w:rsidP="00870EB3">
            <w:pPr>
              <w:spacing w:before="1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="00870EB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131A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49131A" w:rsidRPr="000C7304" w:rsidRDefault="008E0A84" w:rsidP="0049131A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8E0A84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8E0A84" w:rsidRPr="000C7304" w:rsidRDefault="00840972" w:rsidP="0049131A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49131A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49131A" w:rsidRPr="000C7304" w:rsidRDefault="0049131A" w:rsidP="0049131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  <w:r w:rsidR="008409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49131A" w:rsidRPr="000C7304" w:rsidTr="00870EB3">
        <w:trPr>
          <w:jc w:val="center"/>
        </w:trPr>
        <w:tc>
          <w:tcPr>
            <w:tcW w:w="1829" w:type="dxa"/>
          </w:tcPr>
          <w:p w:rsidR="0049131A" w:rsidRPr="00F626A9" w:rsidRDefault="0049131A" w:rsidP="004913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IV. Uniunea Europeană</w:t>
            </w:r>
          </w:p>
          <w:p w:rsidR="0049131A" w:rsidRPr="000165AB" w:rsidRDefault="0049131A" w:rsidP="0049131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31A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31A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49131A" w:rsidRPr="00BB72AE" w:rsidRDefault="0049131A" w:rsidP="0049131A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Formarea Uniunii Europene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şi evoluţia integrării europene</w:t>
            </w:r>
          </w:p>
          <w:p w:rsidR="0049131A" w:rsidRPr="00BB72AE" w:rsidRDefault="0049131A" w:rsidP="0049131A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Caracteristici geografice, politice şi economice actual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e ale U.E.</w:t>
            </w:r>
          </w:p>
          <w:p w:rsidR="0049131A" w:rsidRPr="00BB72AE" w:rsidRDefault="0049131A" w:rsidP="0049131A">
            <w:pPr>
              <w:numPr>
                <w:ilvl w:val="0"/>
                <w:numId w:val="34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Statele Uniunii Europene:</w:t>
            </w:r>
          </w:p>
          <w:p w:rsidR="0049131A" w:rsidRDefault="0049131A" w:rsidP="0049131A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privire generală şi sintetică</w:t>
            </w:r>
          </w:p>
          <w:p w:rsidR="0049131A" w:rsidRDefault="0049131A" w:rsidP="0049131A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studii de caz: Franţa, Germania, Italia, Spania, Portugalia, Grecia, Austria</w:t>
            </w:r>
          </w:p>
          <w:p w:rsidR="0049131A" w:rsidRDefault="0049131A" w:rsidP="0049131A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celelalte țări ale U.E.</w:t>
            </w:r>
          </w:p>
          <w:p w:rsidR="0049131A" w:rsidRPr="00C64EA5" w:rsidRDefault="0049131A" w:rsidP="0049131A">
            <w:pPr>
              <w:pStyle w:val="ListParagraph"/>
              <w:numPr>
                <w:ilvl w:val="0"/>
                <w:numId w:val="37"/>
              </w:numPr>
              <w:tabs>
                <w:tab w:val="left" w:pos="0"/>
              </w:tabs>
              <w:spacing w:after="60"/>
              <w:ind w:left="244" w:hanging="244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Diviziuni regionale și organizarea spațiului geografic în U.E.</w:t>
            </w:r>
          </w:p>
          <w:p w:rsidR="0049131A" w:rsidRPr="000165AB" w:rsidRDefault="0049131A" w:rsidP="0049131A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49131A" w:rsidRPr="00870EB3" w:rsidRDefault="0049131A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9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49131A" w:rsidRPr="00870EB3" w:rsidRDefault="00870EB3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9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 xml:space="preserve"> – 21</w:t>
            </w:r>
          </w:p>
        </w:tc>
        <w:tc>
          <w:tcPr>
            <w:tcW w:w="1600" w:type="dxa"/>
          </w:tcPr>
          <w:p w:rsidR="0049131A" w:rsidRPr="00983E6C" w:rsidRDefault="0049131A" w:rsidP="0049131A">
            <w:pPr>
              <w:spacing w:after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9131A" w:rsidRPr="00870EB3" w:rsidRDefault="0049131A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49131A" w:rsidRDefault="0049131A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B3" w:rsidRPr="00870EB3" w:rsidRDefault="00870EB3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31A" w:rsidRPr="00870EB3" w:rsidRDefault="0049131A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49131A" w:rsidRPr="00870EB3" w:rsidRDefault="0049131A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49131A" w:rsidRDefault="0049131A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B3" w:rsidRPr="00870EB3" w:rsidRDefault="00870EB3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31A" w:rsidRPr="00983E6C" w:rsidRDefault="0049131A" w:rsidP="00870EB3">
            <w:pPr>
              <w:spacing w:before="1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="00870EB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131A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49131A" w:rsidRPr="000C7304" w:rsidRDefault="00840972" w:rsidP="0049131A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840972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840972" w:rsidRPr="000C7304" w:rsidRDefault="00840972" w:rsidP="00840972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49131A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49131A" w:rsidRPr="000C7304" w:rsidRDefault="0049131A" w:rsidP="0049131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49131A" w:rsidRPr="000C7304" w:rsidTr="00870EB3">
        <w:trPr>
          <w:jc w:val="center"/>
        </w:trPr>
        <w:tc>
          <w:tcPr>
            <w:tcW w:w="1829" w:type="dxa"/>
          </w:tcPr>
          <w:p w:rsidR="0049131A" w:rsidRPr="00F626A9" w:rsidRDefault="0049131A" w:rsidP="004913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V. România ca parte a Uniunii Europene</w:t>
            </w:r>
          </w:p>
          <w:p w:rsidR="0049131A" w:rsidRPr="000165AB" w:rsidRDefault="0049131A" w:rsidP="0049131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49131A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31A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49131A" w:rsidRPr="00E42E4E" w:rsidRDefault="0049131A" w:rsidP="0049131A">
            <w:pPr>
              <w:numPr>
                <w:ilvl w:val="0"/>
                <w:numId w:val="35"/>
              </w:numPr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România ca parte a Uniunii Europene:</w:t>
            </w:r>
          </w:p>
          <w:p w:rsidR="0049131A" w:rsidRPr="00E42E4E" w:rsidRDefault="0049131A" w:rsidP="0049131A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Oportunităţi geografice ale României cu semnificaţie pentru U.E.</w:t>
            </w:r>
          </w:p>
          <w:p w:rsidR="0049131A" w:rsidRDefault="0049131A" w:rsidP="0049131A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România şi ţările U.E. – interdependenţe geo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grafice, economice şi culturale</w:t>
            </w:r>
          </w:p>
          <w:p w:rsidR="0049131A" w:rsidRDefault="0049131A" w:rsidP="0049131A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Organizarea și amenajarea spațiului geografic în U.E. și în România</w:t>
            </w:r>
          </w:p>
          <w:p w:rsidR="0049131A" w:rsidRDefault="0049131A" w:rsidP="0049131A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Problema energiei în U.E. şi în România</w:t>
            </w:r>
          </w:p>
          <w:p w:rsidR="0049131A" w:rsidRPr="00870EB3" w:rsidRDefault="0049131A" w:rsidP="0049131A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C64EA5">
              <w:rPr>
                <w:rFonts w:ascii="Times New Roman" w:hAnsi="Times New Roman" w:cs="Times New Roman"/>
                <w:sz w:val="24"/>
                <w:szCs w:val="24"/>
              </w:rPr>
              <w:t xml:space="preserve">Alte probleme comune – la alegere, două studii de caz dintre: mediu înconjurător, </w:t>
            </w:r>
            <w:r w:rsidRPr="00C64EA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dezvoltare economică, migraţia populaţiei</w:t>
            </w:r>
            <w:r w:rsidRPr="00C64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EA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şi a forţei de muncă, organizare teritorială, </w:t>
            </w:r>
            <w:r w:rsidRPr="00C64EA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disparităţi regionale, evoluţii geodemografice,</w:t>
            </w:r>
            <w:r w:rsidRPr="00C64EA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agricultură, dezvoltare urbană</w:t>
            </w:r>
          </w:p>
          <w:p w:rsidR="00870EB3" w:rsidRPr="00C64EA5" w:rsidRDefault="00870EB3" w:rsidP="00870EB3">
            <w:pPr>
              <w:tabs>
                <w:tab w:val="left" w:pos="0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49131A" w:rsidRPr="000165AB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10" w:type="dxa"/>
            <w:vAlign w:val="center"/>
          </w:tcPr>
          <w:p w:rsidR="0049131A" w:rsidRPr="00870EB3" w:rsidRDefault="0049131A" w:rsidP="0049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0EB3" w:rsidRPr="00870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70EB3" w:rsidRPr="00870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09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9131A" w:rsidRPr="00983E6C" w:rsidRDefault="0049131A" w:rsidP="0049131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49131A" w:rsidRPr="00983E6C" w:rsidRDefault="0049131A" w:rsidP="0049131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49131A" w:rsidRDefault="0049131A" w:rsidP="0049131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70EB3" w:rsidRDefault="00870EB3" w:rsidP="0049131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70EB3" w:rsidRPr="00983E6C" w:rsidRDefault="00870EB3" w:rsidP="0049131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49131A" w:rsidRPr="00870EB3" w:rsidRDefault="0049131A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49131A" w:rsidRDefault="0049131A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B3" w:rsidRDefault="00870EB3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B3" w:rsidRPr="00870EB3" w:rsidRDefault="00870EB3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31A" w:rsidRPr="00870EB3" w:rsidRDefault="0049131A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49131A" w:rsidRDefault="0049131A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870EB3" w:rsidRDefault="00870EB3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B3" w:rsidRDefault="00870EB3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B3" w:rsidRDefault="00870EB3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B3" w:rsidRDefault="00870EB3" w:rsidP="004913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B3" w:rsidRDefault="00870EB3" w:rsidP="0049131A">
            <w:pPr>
              <w:spacing w:after="1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AE64CE" w:rsidRPr="00AE64CE" w:rsidRDefault="00AE64CE" w:rsidP="0049131A">
            <w:pPr>
              <w:spacing w:after="120"/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49131A" w:rsidRPr="00983E6C" w:rsidRDefault="0049131A" w:rsidP="0049131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870EB3" w:rsidRPr="00870EB3">
              <w:rPr>
                <w:rFonts w:ascii="Times New Roman" w:hAnsi="Times New Roman" w:cs="Times New Roman"/>
                <w:sz w:val="24"/>
                <w:szCs w:val="24"/>
              </w:rPr>
              <w:t>scrisă (T</w:t>
            </w:r>
            <w:r w:rsidR="00870EB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="00870EB3" w:rsidRPr="00870E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0972" w:rsidRPr="000C7304" w:rsidTr="00F055AC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840972" w:rsidRPr="000C7304" w:rsidRDefault="00840972" w:rsidP="00840972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lastRenderedPageBreak/>
              <w:t>*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poate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include Programul ,,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Școala Altfel ”,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Săptămâna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  <w:r w:rsidRPr="000C7304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  <w:t>verde”</w:t>
            </w:r>
          </w:p>
        </w:tc>
      </w:tr>
      <w:tr w:rsidR="00840972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840972" w:rsidRPr="000C7304" w:rsidRDefault="00840972" w:rsidP="0084097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840972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840972" w:rsidRPr="000C7304" w:rsidRDefault="00840972" w:rsidP="0084097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</w:t>
            </w:r>
          </w:p>
        </w:tc>
      </w:tr>
      <w:tr w:rsidR="00840972" w:rsidRPr="000C7304" w:rsidTr="00870EB3">
        <w:trPr>
          <w:jc w:val="center"/>
        </w:trPr>
        <w:tc>
          <w:tcPr>
            <w:tcW w:w="1829" w:type="dxa"/>
          </w:tcPr>
          <w:p w:rsidR="00840972" w:rsidRPr="00F626A9" w:rsidRDefault="00840972" w:rsidP="008409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VI. Europa și Uniunea Europeană </w:t>
            </w:r>
          </w:p>
          <w:p w:rsidR="00840972" w:rsidRPr="000165AB" w:rsidRDefault="00840972" w:rsidP="00840972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în lumea contemporană</w:t>
            </w:r>
            <w:r w:rsidRPr="000165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1363" w:type="dxa"/>
          </w:tcPr>
          <w:p w:rsidR="00840972" w:rsidRPr="000165AB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  <w:p w:rsidR="00840972" w:rsidRPr="000165AB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0972" w:rsidRPr="000165AB" w:rsidRDefault="00840972" w:rsidP="00840972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2.4. </w:t>
            </w:r>
          </w:p>
          <w:p w:rsidR="00840972" w:rsidRPr="000165AB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40972" w:rsidRPr="000165AB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0165AB" w:rsidRDefault="00840972" w:rsidP="00840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840972" w:rsidRPr="00E42E4E" w:rsidRDefault="00840972" w:rsidP="00840972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Problemele fundamentale ale lumii cont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emporane (prezentare sintetică)</w:t>
            </w:r>
          </w:p>
          <w:p w:rsidR="00840972" w:rsidRPr="00E42E4E" w:rsidRDefault="00840972" w:rsidP="00840972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Rolul Europei în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construirea lumii contemporane</w:t>
            </w:r>
          </w:p>
          <w:p w:rsidR="00840972" w:rsidRPr="00E42E4E" w:rsidRDefault="00840972" w:rsidP="00840972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U.E. şi ansamblurile economice şi geopolitice</w:t>
            </w: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 w:rsidRPr="00E42E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ale lumii contemporane – privire comparativă</w:t>
            </w:r>
          </w:p>
          <w:p w:rsidR="00840972" w:rsidRDefault="00840972" w:rsidP="00840972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Mondializare, internaţionalizare şi globalizare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din perspectivă europeană</w:t>
            </w:r>
          </w:p>
          <w:p w:rsidR="00840972" w:rsidRPr="00577BD6" w:rsidRDefault="00840972" w:rsidP="00840972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77BD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Europa, Uniunea Europeană şi România în procesul de evoluţie a lumii contemporane în următoarele decenii</w:t>
            </w:r>
          </w:p>
          <w:p w:rsidR="00840972" w:rsidRPr="0049131A" w:rsidRDefault="00840972" w:rsidP="00840972">
            <w:pPr>
              <w:spacing w:after="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840972" w:rsidRPr="000165AB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  <w:vAlign w:val="center"/>
          </w:tcPr>
          <w:p w:rsidR="00840972" w:rsidRPr="00870EB3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0972" w:rsidRPr="00983E6C" w:rsidRDefault="00840972" w:rsidP="00840972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840972" w:rsidRPr="00983E6C" w:rsidRDefault="00840972" w:rsidP="0084097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40972" w:rsidRPr="00983E6C" w:rsidRDefault="00840972" w:rsidP="0084097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40972" w:rsidRPr="00983E6C" w:rsidRDefault="00840972" w:rsidP="0084097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840972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983E6C" w:rsidRDefault="00840972" w:rsidP="0084097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orală</w:t>
            </w:r>
          </w:p>
        </w:tc>
      </w:tr>
      <w:tr w:rsidR="00840972" w:rsidRPr="000C7304" w:rsidTr="00870EB3">
        <w:trPr>
          <w:jc w:val="center"/>
        </w:trPr>
        <w:tc>
          <w:tcPr>
            <w:tcW w:w="1829" w:type="dxa"/>
          </w:tcPr>
          <w:p w:rsidR="00840972" w:rsidRPr="00C64EA5" w:rsidRDefault="00840972" w:rsidP="0084097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C64EA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VII.</w:t>
            </w:r>
            <w:r w:rsidRPr="00C64EA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64EA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Elemente de geografie social</w:t>
            </w:r>
            <w:r w:rsidRPr="00C64E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ă ș</w:t>
            </w:r>
            <w:r w:rsidRPr="00C64EA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i</w:t>
            </w:r>
          </w:p>
          <w:p w:rsidR="00840972" w:rsidRPr="00F626A9" w:rsidRDefault="00840972" w:rsidP="008409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C64EA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cultural</w:t>
            </w:r>
            <w:r w:rsidRPr="00C64E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ă </w:t>
            </w:r>
            <w:r w:rsidRPr="00C64EA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a Europei </w:t>
            </w:r>
            <w:r w:rsidRPr="00C64E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ș</w:t>
            </w:r>
            <w:r w:rsidRPr="00C64EA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i a României</w:t>
            </w:r>
          </w:p>
        </w:tc>
        <w:tc>
          <w:tcPr>
            <w:tcW w:w="1363" w:type="dxa"/>
          </w:tcPr>
          <w:p w:rsidR="00840972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2.5.</w:t>
            </w:r>
          </w:p>
          <w:p w:rsidR="00840972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2.6.</w:t>
            </w:r>
          </w:p>
          <w:p w:rsidR="00840972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2.7.</w:t>
            </w:r>
          </w:p>
          <w:p w:rsidR="00840972" w:rsidRPr="005A604E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3.5.</w:t>
            </w:r>
          </w:p>
        </w:tc>
        <w:tc>
          <w:tcPr>
            <w:tcW w:w="3738" w:type="dxa"/>
          </w:tcPr>
          <w:p w:rsidR="00840972" w:rsidRPr="00C64EA5" w:rsidRDefault="00840972" w:rsidP="00840972">
            <w:pPr>
              <w:numPr>
                <w:ilvl w:val="0"/>
                <w:numId w:val="36"/>
              </w:numPr>
              <w:spacing w:after="6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Tipuri tradi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ț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ionale de utilizare a spa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ț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iului geografic</w:t>
            </w:r>
          </w:p>
          <w:p w:rsidR="00840972" w:rsidRPr="00C64EA5" w:rsidRDefault="00840972" w:rsidP="00840972">
            <w:pPr>
              <w:numPr>
                <w:ilvl w:val="0"/>
                <w:numId w:val="36"/>
              </w:numPr>
              <w:spacing w:after="6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Tipuri de comunit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ăț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i umane 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ș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i mentalit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ăț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i</w:t>
            </w:r>
          </w:p>
          <w:p w:rsidR="00840972" w:rsidRPr="00C64EA5" w:rsidRDefault="00840972" w:rsidP="00840972">
            <w:pPr>
              <w:numPr>
                <w:ilvl w:val="0"/>
                <w:numId w:val="36"/>
              </w:numPr>
              <w:spacing w:after="6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Diversitatea uman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ă 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a Europei (lingvistic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ă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religioas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ă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etnic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ă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</w:t>
            </w:r>
          </w:p>
          <w:p w:rsidR="00840972" w:rsidRPr="00C64EA5" w:rsidRDefault="00840972" w:rsidP="00840972">
            <w:pPr>
              <w:numPr>
                <w:ilvl w:val="0"/>
                <w:numId w:val="36"/>
              </w:numPr>
              <w:spacing w:after="6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Structuri teritoriale 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ș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i dinamica social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ă</w:t>
            </w:r>
          </w:p>
          <w:p w:rsidR="00840972" w:rsidRPr="00C64EA5" w:rsidRDefault="00840972" w:rsidP="00840972">
            <w:pPr>
              <w:numPr>
                <w:ilvl w:val="0"/>
                <w:numId w:val="36"/>
              </w:numPr>
              <w:spacing w:after="6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Raportul dintre elemente de geografie</w:t>
            </w:r>
            <w:r w:rsidRPr="00C64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social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ă ș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i cultural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ă 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ale Europei </w:t>
            </w:r>
            <w:r w:rsidRPr="00C64EA5">
              <w:rPr>
                <w:rFonts w:ascii="Times New Roman" w:eastAsia="Calibri" w:hAnsi="Times New Roman" w:cs="Times New Roman"/>
                <w:sz w:val="24"/>
                <w:szCs w:val="24"/>
              </w:rPr>
              <w:t>ș</w:t>
            </w:r>
            <w:r w:rsidRPr="00C64E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i României</w:t>
            </w:r>
          </w:p>
          <w:p w:rsidR="00840972" w:rsidRDefault="00840972" w:rsidP="00840972">
            <w:pPr>
              <w:spacing w:after="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Recapitulare și evaluare</w:t>
            </w:r>
          </w:p>
          <w:p w:rsidR="00840972" w:rsidRPr="00F8033B" w:rsidRDefault="00840972" w:rsidP="00840972">
            <w:pPr>
              <w:spacing w:after="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finală</w:t>
            </w:r>
          </w:p>
        </w:tc>
        <w:tc>
          <w:tcPr>
            <w:tcW w:w="923" w:type="dxa"/>
            <w:vAlign w:val="center"/>
          </w:tcPr>
          <w:p w:rsidR="00840972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10" w:type="dxa"/>
            <w:vAlign w:val="center"/>
          </w:tcPr>
          <w:p w:rsidR="00840972" w:rsidRDefault="00840972" w:rsidP="00840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– 34</w:t>
            </w:r>
          </w:p>
          <w:p w:rsidR="00840972" w:rsidRPr="00870EB3" w:rsidRDefault="00840972" w:rsidP="008409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840972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840972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9630AA" w:rsidRDefault="00840972" w:rsidP="008409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840972" w:rsidRPr="009630AA" w:rsidRDefault="00840972" w:rsidP="008409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Pr="00870EB3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972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B3">
              <w:rPr>
                <w:rFonts w:ascii="Times New Roman" w:hAnsi="Times New Roman" w:cs="Times New Roman"/>
                <w:sz w:val="24"/>
                <w:szCs w:val="24"/>
              </w:rPr>
              <w:t>Evaluare scrisă (T5)</w:t>
            </w:r>
          </w:p>
          <w:p w:rsidR="00840972" w:rsidRDefault="00840972" w:rsidP="0084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Evaluare finală</w:t>
            </w:r>
          </w:p>
        </w:tc>
      </w:tr>
      <w:tr w:rsidR="00840972" w:rsidRPr="000C7304" w:rsidTr="00870EB3">
        <w:trPr>
          <w:jc w:val="center"/>
        </w:trPr>
        <w:tc>
          <w:tcPr>
            <w:tcW w:w="10763" w:type="dxa"/>
            <w:gridSpan w:val="6"/>
            <w:shd w:val="clear" w:color="auto" w:fill="E2EFD9" w:themeFill="accent6" w:themeFillTint="33"/>
          </w:tcPr>
          <w:p w:rsidR="00840972" w:rsidRPr="000C7304" w:rsidRDefault="00840972" w:rsidP="00840972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</w:pPr>
          </w:p>
        </w:tc>
      </w:tr>
    </w:tbl>
    <w:p w:rsidR="0043195E" w:rsidRDefault="0043195E" w:rsidP="00431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5E" w:rsidRDefault="0043195E" w:rsidP="00431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43195E" w:rsidRDefault="0043195E" w:rsidP="00431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0556C6" w:rsidRPr="00E27B2D" w:rsidRDefault="00902D96" w:rsidP="00864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91008" behindDoc="0" locked="0" layoutInCell="1" allowOverlap="1" wp14:anchorId="4049C0AC" wp14:editId="68716C4F">
            <wp:simplePos x="0" y="0"/>
            <wp:positionH relativeFrom="column">
              <wp:posOffset>151</wp:posOffset>
            </wp:positionH>
            <wp:positionV relativeFrom="paragraph">
              <wp:posOffset>60960</wp:posOffset>
            </wp:positionV>
            <wp:extent cx="540000" cy="546506"/>
            <wp:effectExtent l="0" t="0" r="0" b="635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6C6" w:rsidRPr="00B0232D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 w:rsidR="000556C6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Pentru </w:t>
      </w:r>
      <w:r w:rsidR="000556C6" w:rsidRPr="00E27B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filiera teoretică, profilul umanist, specializ</w:t>
      </w:r>
      <w:r w:rsidR="000556C6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area </w:t>
      </w:r>
      <w:r w:rsidR="000556C6" w:rsidRPr="00E27B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științe sociale </w:t>
      </w:r>
      <w:r w:rsidR="000556C6" w:rsidRPr="00E27B2D">
        <w:rPr>
          <w:rFonts w:ascii="Times New Roman" w:hAnsi="Times New Roman" w:cs="Times New Roman"/>
          <w:b/>
          <w:i/>
          <w:sz w:val="24"/>
          <w:szCs w:val="24"/>
        </w:rPr>
        <w:t xml:space="preserve">Curriculumul </w:t>
      </w:r>
      <w:r w:rsidR="000556C6" w:rsidRPr="00E27B2D">
        <w:rPr>
          <w:rFonts w:ascii="Times New Roman" w:hAnsi="Times New Roman" w:cs="Times New Roman"/>
          <w:i/>
          <w:sz w:val="24"/>
          <w:szCs w:val="24"/>
        </w:rPr>
        <w:t>pentru clasa a X</w:t>
      </w:r>
      <w:r w:rsidR="000556C6">
        <w:rPr>
          <w:rFonts w:ascii="Times New Roman" w:hAnsi="Times New Roman" w:cs="Times New Roman"/>
          <w:i/>
          <w:sz w:val="24"/>
          <w:szCs w:val="24"/>
        </w:rPr>
        <w:t>II</w:t>
      </w:r>
      <w:r w:rsidR="009630AA">
        <w:rPr>
          <w:rFonts w:ascii="Times New Roman" w:hAnsi="Times New Roman" w:cs="Times New Roman"/>
          <w:i/>
          <w:sz w:val="24"/>
          <w:szCs w:val="24"/>
        </w:rPr>
        <w:t>-a</w:t>
      </w:r>
      <w:r w:rsidR="000556C6" w:rsidRPr="00E27B2D">
        <w:rPr>
          <w:rFonts w:ascii="Times New Roman" w:hAnsi="Times New Roman" w:cs="Times New Roman"/>
          <w:i/>
          <w:sz w:val="24"/>
          <w:szCs w:val="24"/>
        </w:rPr>
        <w:t xml:space="preserve"> cuprinde:</w:t>
      </w:r>
    </w:p>
    <w:p w:rsidR="000556C6" w:rsidRPr="00E27B2D" w:rsidRDefault="000556C6" w:rsidP="00864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E27B2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630A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E27B2D">
        <w:rPr>
          <w:rFonts w:ascii="Times New Roman" w:hAnsi="Times New Roman" w:cs="Times New Roman"/>
          <w:b/>
          <w:bCs/>
          <w:i/>
          <w:sz w:val="24"/>
          <w:szCs w:val="24"/>
        </w:rPr>
        <w:t>curriculum</w:t>
      </w:r>
      <w:proofErr w:type="gramEnd"/>
      <w:r w:rsidRPr="00E27B2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nucleu</w:t>
      </w:r>
      <w:r w:rsidRPr="00E27B2D">
        <w:rPr>
          <w:rFonts w:ascii="Times New Roman" w:hAnsi="Times New Roman" w:cs="Times New Roman"/>
          <w:i/>
          <w:sz w:val="24"/>
          <w:szCs w:val="24"/>
        </w:rPr>
        <w:t>, pentru trunchiul comun (TC),</w:t>
      </w:r>
    </w:p>
    <w:p w:rsidR="000556C6" w:rsidRPr="009630AA" w:rsidRDefault="000556C6" w:rsidP="00864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E27B2D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gramStart"/>
      <w:r w:rsidRPr="00E27B2D">
        <w:rPr>
          <w:rFonts w:ascii="Times New Roman" w:hAnsi="Times New Roman" w:cs="Times New Roman"/>
          <w:b/>
          <w:bCs/>
          <w:i/>
          <w:sz w:val="24"/>
          <w:szCs w:val="24"/>
        </w:rPr>
        <w:t>curriculum</w:t>
      </w:r>
      <w:proofErr w:type="gramEnd"/>
      <w:r w:rsidRPr="00E27B2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diferenţiat </w:t>
      </w:r>
      <w:r w:rsidRPr="00E27B2D">
        <w:rPr>
          <w:rFonts w:ascii="Times New Roman" w:hAnsi="Times New Roman" w:cs="Times New Roman"/>
          <w:i/>
          <w:sz w:val="24"/>
          <w:szCs w:val="24"/>
        </w:rPr>
        <w:t>(CD), care presupune asu</w:t>
      </w:r>
      <w:r>
        <w:rPr>
          <w:rFonts w:ascii="Times New Roman" w:hAnsi="Times New Roman" w:cs="Times New Roman"/>
          <w:i/>
          <w:sz w:val="24"/>
          <w:szCs w:val="24"/>
        </w:rPr>
        <w:t xml:space="preserve">marea unor competenţe specifice și conținuturi </w:t>
      </w:r>
      <w:r w:rsidRPr="00E27B2D">
        <w:rPr>
          <w:rFonts w:ascii="Times New Roman" w:hAnsi="Times New Roman" w:cs="Times New Roman"/>
          <w:i/>
          <w:sz w:val="24"/>
          <w:szCs w:val="24"/>
        </w:rPr>
        <w:t xml:space="preserve">suplimentare faţă de curriculum - nucleu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E27B2D">
        <w:rPr>
          <w:rFonts w:ascii="Times New Roman" w:hAnsi="Times New Roman" w:cs="Times New Roman"/>
          <w:i/>
          <w:sz w:val="24"/>
          <w:szCs w:val="24"/>
        </w:rPr>
        <w:t xml:space="preserve">tehnoredactate </w:t>
      </w:r>
      <w:r>
        <w:rPr>
          <w:rFonts w:ascii="Times New Roman" w:hAnsi="Times New Roman" w:cs="Times New Roman"/>
          <w:i/>
          <w:sz w:val="24"/>
          <w:szCs w:val="24"/>
        </w:rPr>
        <w:t xml:space="preserve">în programă </w:t>
      </w:r>
      <w:r w:rsidRPr="00E27B2D">
        <w:rPr>
          <w:rFonts w:ascii="Times New Roman" w:hAnsi="Times New Roman" w:cs="Times New Roman"/>
          <w:i/>
          <w:sz w:val="24"/>
          <w:szCs w:val="24"/>
        </w:rPr>
        <w:t xml:space="preserve">într-o formă uşor de sesizat, cu caractere </w:t>
      </w:r>
      <w:r>
        <w:rPr>
          <w:rFonts w:ascii="Times New Roman" w:hAnsi="Times New Roman" w:cs="Times New Roman"/>
          <w:i/>
          <w:iCs/>
          <w:sz w:val="24"/>
          <w:szCs w:val="24"/>
        </w:rPr>
        <w:t>cursive și un asterisc)</w:t>
      </w:r>
      <w:r w:rsidRPr="00E27B2D">
        <w:rPr>
          <w:rFonts w:ascii="Times New Roman" w:hAnsi="Times New Roman" w:cs="Times New Roman"/>
          <w:i/>
          <w:sz w:val="24"/>
          <w:szCs w:val="24"/>
        </w:rPr>
        <w:t>.</w:t>
      </w:r>
    </w:p>
    <w:p w:rsidR="0086486F" w:rsidRDefault="000556C6" w:rsidP="0086486F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i/>
          <w:color w:val="231F20"/>
        </w:rPr>
      </w:pPr>
      <w:r w:rsidRPr="00B0232D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</w:t>
      </w:r>
      <w:r w:rsidR="0086486F" w:rsidRPr="0086486F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Planificarea calendaristică este întocmită în conformitate cu programa școlară pentru disciplina Geografie, clasa a X-a, aprobată prin OMECT</w:t>
      </w:r>
      <w:r w:rsidR="0086486F" w:rsidRPr="0086486F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="0086486F" w:rsidRPr="0086486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4598/31.08.2004, structura anului școlar 2025-2026 aprobată prin OME </w:t>
      </w:r>
      <w:r w:rsidR="0086486F" w:rsidRPr="0086486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nr. 3.463</w:t>
      </w:r>
      <w:r w:rsidR="0086486F" w:rsidRPr="0086486F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/</w:t>
      </w:r>
      <w:r w:rsidR="0086486F" w:rsidRPr="0086486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4</w:t>
      </w:r>
      <w:r w:rsidR="0086486F" w:rsidRPr="0086486F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.03.</w:t>
      </w:r>
      <w:r w:rsidR="0086486F" w:rsidRPr="0086486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2025</w:t>
      </w:r>
      <w:r w:rsidR="0086486F" w:rsidRPr="0086486F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 </w:t>
      </w:r>
      <w:r w:rsidR="0086486F" w:rsidRPr="0086486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şi metodologia de proiectare şi de organizare </w:t>
      </w:r>
      <w:proofErr w:type="gramStart"/>
      <w:r w:rsidR="0086486F" w:rsidRPr="0086486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a</w:t>
      </w:r>
      <w:proofErr w:type="gramEnd"/>
      <w:r w:rsidR="0086486F" w:rsidRPr="0086486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instruirii promovată de ghidurile metodologice de curriculum şi didactică.</w:t>
      </w:r>
    </w:p>
    <w:p w:rsidR="0086486F" w:rsidRPr="00B44D49" w:rsidRDefault="0086486F" w:rsidP="0086486F">
      <w:pPr>
        <w:pStyle w:val="NormalWeb"/>
        <w:spacing w:before="480" w:beforeAutospacing="0" w:after="480" w:afterAutospacing="0"/>
        <w:rPr>
          <w:bCs/>
          <w:i/>
          <w:iCs/>
          <w:lang w:val="it-IT" w:eastAsia="ro-RO"/>
        </w:rPr>
      </w:pPr>
      <w:r w:rsidRPr="00B44D49">
        <w:rPr>
          <w:bCs/>
          <w:iCs/>
          <w:lang w:val="it-IT" w:eastAsia="ro-RO"/>
        </w:rPr>
        <w:sym w:font="Wingdings 3" w:char="F084"/>
      </w:r>
      <w:r w:rsidRPr="00B44D49">
        <w:rPr>
          <w:bCs/>
          <w:i/>
          <w:iCs/>
          <w:lang w:val="it-IT" w:eastAsia="ro-RO"/>
        </w:rPr>
        <w:t xml:space="preserve"> Numărul de ore din prezenta planificare are o valoare orientativă și, de asemenea, intervalul de săptămâni din structura anului școlar. </w:t>
      </w:r>
    </w:p>
    <w:p w:rsidR="0086486F" w:rsidRPr="00B0232D" w:rsidRDefault="0086486F" w:rsidP="0086486F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B44D49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B44D49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În conformitate cu prevederile Art. 4 alin. (1) din OME nr. 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3.463</w:t>
      </w:r>
      <w:r w:rsidRPr="00B44D49">
        <w:rPr>
          <w:bCs/>
          <w:color w:val="000000"/>
          <w:spacing w:val="-5"/>
        </w:rPr>
        <w:t>/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4</w:t>
      </w:r>
      <w:r w:rsidRPr="00B44D49">
        <w:rPr>
          <w:bCs/>
          <w:color w:val="000000"/>
          <w:spacing w:val="-5"/>
        </w:rPr>
        <w:t>.03.</w:t>
      </w:r>
      <w:r w:rsidRPr="00BB6B7F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 xml:space="preserve"> 2025</w:t>
      </w:r>
      <w:r w:rsidRPr="00B44D49">
        <w:rPr>
          <w:bCs/>
          <w:color w:val="000000"/>
          <w:spacing w:val="-5"/>
        </w:rPr>
        <w:t xml:space="preserve"> 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structura anului şcolar 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-202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Pr="00B44D49">
        <w:rPr>
          <w:rFonts w:ascii="Times New Roman" w:hAnsi="Times New Roman" w:cs="Times New Roman"/>
          <w:sz w:val="24"/>
          <w:szCs w:val="24"/>
        </w:rPr>
        <w:t>programul național „Școala altfel” și programul „Săptămâna verde” se desfășoară în perioada 8 septembrie 2025-3 aprilie 2026, în intervale de câte 5 zile consecutive lucrătoare, a căror planificare se află la decizia unității de învățământ. Derularea celor două programe se planifică în intervale de cursuri diferite.</w:t>
      </w:r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</w:t>
      </w:r>
      <w:proofErr w:type="gramStart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va</w:t>
      </w:r>
      <w:proofErr w:type="gramEnd"/>
      <w:r w:rsidRPr="00B44D4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modifica/ajusta în funcție de intervalele de derulare a celor două programe, stabilite la nivelul fiecărei unități de învățământ.</w:t>
      </w:r>
    </w:p>
    <w:p w:rsidR="00142F68" w:rsidRDefault="00142F68"/>
    <w:p w:rsidR="00142F68" w:rsidRDefault="00142F68"/>
    <w:p w:rsidR="00142F68" w:rsidRDefault="00142F68"/>
    <w:p w:rsidR="00142F68" w:rsidRDefault="00142F68"/>
    <w:p w:rsidR="00142F68" w:rsidRDefault="00142F68"/>
    <w:p w:rsidR="00142F68" w:rsidRDefault="00142F68"/>
    <w:sectPr w:rsidR="00142F68" w:rsidSect="00E14BC3">
      <w:pgSz w:w="11907" w:h="16840" w:code="9"/>
      <w:pgMar w:top="964" w:right="964" w:bottom="96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9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5BB6"/>
    <w:multiLevelType w:val="hybridMultilevel"/>
    <w:tmpl w:val="1AB052C8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72"/>
    <w:multiLevelType w:val="hybridMultilevel"/>
    <w:tmpl w:val="229C1D60"/>
    <w:lvl w:ilvl="0" w:tplc="6406A3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86CAE"/>
    <w:multiLevelType w:val="hybridMultilevel"/>
    <w:tmpl w:val="9BA22F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8D55C9"/>
    <w:multiLevelType w:val="hybridMultilevel"/>
    <w:tmpl w:val="73C4CA80"/>
    <w:lvl w:ilvl="0" w:tplc="2AE871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17B02"/>
    <w:multiLevelType w:val="hybridMultilevel"/>
    <w:tmpl w:val="B64651DC"/>
    <w:lvl w:ilvl="0" w:tplc="CB6097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5166E4"/>
    <w:multiLevelType w:val="hybridMultilevel"/>
    <w:tmpl w:val="1E702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75761"/>
    <w:multiLevelType w:val="hybridMultilevel"/>
    <w:tmpl w:val="27FA0B62"/>
    <w:lvl w:ilvl="0" w:tplc="1DFEE7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B4325B"/>
    <w:multiLevelType w:val="hybridMultilevel"/>
    <w:tmpl w:val="53E6261C"/>
    <w:lvl w:ilvl="0" w:tplc="5B7284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C03FB"/>
    <w:multiLevelType w:val="hybridMultilevel"/>
    <w:tmpl w:val="A38CCC02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C1DAE"/>
    <w:multiLevelType w:val="hybridMultilevel"/>
    <w:tmpl w:val="0E309BD8"/>
    <w:lvl w:ilvl="0" w:tplc="3806AA2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3D6007"/>
    <w:multiLevelType w:val="hybridMultilevel"/>
    <w:tmpl w:val="30FA59F4"/>
    <w:lvl w:ilvl="0" w:tplc="423EC8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12608B"/>
    <w:multiLevelType w:val="hybridMultilevel"/>
    <w:tmpl w:val="D136A45A"/>
    <w:lvl w:ilvl="0" w:tplc="423EC8F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9A6CE2"/>
    <w:multiLevelType w:val="hybridMultilevel"/>
    <w:tmpl w:val="0E82D58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87155E"/>
    <w:multiLevelType w:val="hybridMultilevel"/>
    <w:tmpl w:val="A782B6A6"/>
    <w:lvl w:ilvl="0" w:tplc="8D94D6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4368E"/>
    <w:multiLevelType w:val="hybridMultilevel"/>
    <w:tmpl w:val="80606050"/>
    <w:lvl w:ilvl="0" w:tplc="669002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114EE"/>
    <w:multiLevelType w:val="hybridMultilevel"/>
    <w:tmpl w:val="9A0A0C88"/>
    <w:lvl w:ilvl="0" w:tplc="1924DE2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470A3A"/>
    <w:multiLevelType w:val="hybridMultilevel"/>
    <w:tmpl w:val="CD64F04C"/>
    <w:lvl w:ilvl="0" w:tplc="461046A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E5A44"/>
    <w:multiLevelType w:val="hybridMultilevel"/>
    <w:tmpl w:val="10D654B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AC7DDA"/>
    <w:multiLevelType w:val="hybridMultilevel"/>
    <w:tmpl w:val="E6A25268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F62BB"/>
    <w:multiLevelType w:val="hybridMultilevel"/>
    <w:tmpl w:val="6136E38A"/>
    <w:lvl w:ilvl="0" w:tplc="B73854F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A076BD"/>
    <w:multiLevelType w:val="hybridMultilevel"/>
    <w:tmpl w:val="B42C8532"/>
    <w:lvl w:ilvl="0" w:tplc="50A0A25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06F2A"/>
    <w:multiLevelType w:val="hybridMultilevel"/>
    <w:tmpl w:val="C166E3A2"/>
    <w:lvl w:ilvl="0" w:tplc="EF6EE6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C9540F88">
      <w:numFmt w:val="bullet"/>
      <w:lvlText w:val="—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51B28EF2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3" w:tplc="79809AFE">
      <w:numFmt w:val="bullet"/>
      <w:lvlText w:val=""/>
      <w:lvlJc w:val="left"/>
      <w:pPr>
        <w:ind w:left="2520" w:hanging="360"/>
      </w:pPr>
      <w:rPr>
        <w:rFonts w:ascii="Times New Roman" w:eastAsia="F9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5007DB"/>
    <w:multiLevelType w:val="hybridMultilevel"/>
    <w:tmpl w:val="1CE0222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B73FE9"/>
    <w:multiLevelType w:val="hybridMultilevel"/>
    <w:tmpl w:val="02D63B9C"/>
    <w:lvl w:ilvl="0" w:tplc="40600208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50D249DB"/>
    <w:multiLevelType w:val="hybridMultilevel"/>
    <w:tmpl w:val="724647FE"/>
    <w:lvl w:ilvl="0" w:tplc="666E064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FC6C8E"/>
    <w:multiLevelType w:val="hybridMultilevel"/>
    <w:tmpl w:val="90CA1882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622915"/>
    <w:multiLevelType w:val="hybridMultilevel"/>
    <w:tmpl w:val="09820FD2"/>
    <w:lvl w:ilvl="0" w:tplc="0DDAA116">
      <w:numFmt w:val="bullet"/>
      <w:lvlText w:val="-"/>
      <w:lvlJc w:val="left"/>
      <w:pPr>
        <w:tabs>
          <w:tab w:val="num" w:pos="504"/>
        </w:tabs>
        <w:ind w:left="504" w:hanging="216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5E114E"/>
    <w:multiLevelType w:val="hybridMultilevel"/>
    <w:tmpl w:val="D67C1172"/>
    <w:lvl w:ilvl="0" w:tplc="80AE3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517CD"/>
    <w:multiLevelType w:val="hybridMultilevel"/>
    <w:tmpl w:val="DD9AEBA4"/>
    <w:lvl w:ilvl="0" w:tplc="9CF8690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CE17F6F"/>
    <w:multiLevelType w:val="hybridMultilevel"/>
    <w:tmpl w:val="3316340A"/>
    <w:lvl w:ilvl="0" w:tplc="F38AAB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941B69"/>
    <w:multiLevelType w:val="hybridMultilevel"/>
    <w:tmpl w:val="892C08B0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53497E"/>
    <w:multiLevelType w:val="hybridMultilevel"/>
    <w:tmpl w:val="B70834B8"/>
    <w:lvl w:ilvl="0" w:tplc="C57826B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0911B7"/>
    <w:multiLevelType w:val="hybridMultilevel"/>
    <w:tmpl w:val="BEEC1660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93635"/>
    <w:multiLevelType w:val="hybridMultilevel"/>
    <w:tmpl w:val="6234CAA8"/>
    <w:lvl w:ilvl="0" w:tplc="04090005">
      <w:start w:val="1"/>
      <w:numFmt w:val="bullet"/>
      <w:lvlText w:val=""/>
      <w:lvlJc w:val="left"/>
      <w:pPr>
        <w:tabs>
          <w:tab w:val="num" w:pos="0"/>
        </w:tabs>
        <w:ind w:left="113" w:hanging="113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203B10"/>
    <w:multiLevelType w:val="hybridMultilevel"/>
    <w:tmpl w:val="F684C82A"/>
    <w:lvl w:ilvl="0" w:tplc="790E7D8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E1CDF"/>
    <w:multiLevelType w:val="hybridMultilevel"/>
    <w:tmpl w:val="13C02C6E"/>
    <w:lvl w:ilvl="0" w:tplc="BC82493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F36F7E"/>
    <w:multiLevelType w:val="hybridMultilevel"/>
    <w:tmpl w:val="2610891E"/>
    <w:lvl w:ilvl="0" w:tplc="0DDAA116">
      <w:numFmt w:val="bullet"/>
      <w:lvlText w:val="-"/>
      <w:lvlJc w:val="left"/>
      <w:pPr>
        <w:tabs>
          <w:tab w:val="num" w:pos="504"/>
        </w:tabs>
        <w:ind w:left="504" w:hanging="216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9"/>
  </w:num>
  <w:num w:numId="4">
    <w:abstractNumId w:val="1"/>
  </w:num>
  <w:num w:numId="5">
    <w:abstractNumId w:val="9"/>
  </w:num>
  <w:num w:numId="6">
    <w:abstractNumId w:val="21"/>
  </w:num>
  <w:num w:numId="7">
    <w:abstractNumId w:val="20"/>
  </w:num>
  <w:num w:numId="8">
    <w:abstractNumId w:val="35"/>
  </w:num>
  <w:num w:numId="9">
    <w:abstractNumId w:val="28"/>
  </w:num>
  <w:num w:numId="10">
    <w:abstractNumId w:val="2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15"/>
  </w:num>
  <w:num w:numId="16">
    <w:abstractNumId w:val="12"/>
  </w:num>
  <w:num w:numId="17">
    <w:abstractNumId w:val="11"/>
  </w:num>
  <w:num w:numId="18">
    <w:abstractNumId w:val="17"/>
  </w:num>
  <w:num w:numId="19">
    <w:abstractNumId w:val="22"/>
  </w:num>
  <w:num w:numId="20">
    <w:abstractNumId w:val="23"/>
  </w:num>
  <w:num w:numId="21">
    <w:abstractNumId w:val="5"/>
  </w:num>
  <w:num w:numId="22">
    <w:abstractNumId w:val="29"/>
  </w:num>
  <w:num w:numId="23">
    <w:abstractNumId w:val="34"/>
  </w:num>
  <w:num w:numId="24">
    <w:abstractNumId w:val="3"/>
  </w:num>
  <w:num w:numId="25">
    <w:abstractNumId w:val="31"/>
  </w:num>
  <w:num w:numId="26">
    <w:abstractNumId w:val="16"/>
  </w:num>
  <w:num w:numId="27">
    <w:abstractNumId w:val="36"/>
  </w:num>
  <w:num w:numId="28">
    <w:abstractNumId w:val="32"/>
  </w:num>
  <w:num w:numId="29">
    <w:abstractNumId w:val="30"/>
  </w:num>
  <w:num w:numId="30">
    <w:abstractNumId w:val="26"/>
  </w:num>
  <w:num w:numId="31">
    <w:abstractNumId w:val="25"/>
  </w:num>
  <w:num w:numId="32">
    <w:abstractNumId w:val="18"/>
  </w:num>
  <w:num w:numId="33">
    <w:abstractNumId w:val="7"/>
  </w:num>
  <w:num w:numId="34">
    <w:abstractNumId w:val="0"/>
  </w:num>
  <w:num w:numId="35">
    <w:abstractNumId w:val="8"/>
  </w:num>
  <w:num w:numId="36">
    <w:abstractNumId w:val="2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E2D"/>
    <w:rsid w:val="00000F4B"/>
    <w:rsid w:val="00013179"/>
    <w:rsid w:val="000165AB"/>
    <w:rsid w:val="00020F4D"/>
    <w:rsid w:val="00024E01"/>
    <w:rsid w:val="000345FB"/>
    <w:rsid w:val="000356EA"/>
    <w:rsid w:val="00052B64"/>
    <w:rsid w:val="000556C6"/>
    <w:rsid w:val="000B1C62"/>
    <w:rsid w:val="00142F68"/>
    <w:rsid w:val="00154F7F"/>
    <w:rsid w:val="00160D03"/>
    <w:rsid w:val="001C5AC2"/>
    <w:rsid w:val="001F2198"/>
    <w:rsid w:val="001F44A4"/>
    <w:rsid w:val="00253C69"/>
    <w:rsid w:val="00256852"/>
    <w:rsid w:val="002D55A8"/>
    <w:rsid w:val="002E7B59"/>
    <w:rsid w:val="00306E2D"/>
    <w:rsid w:val="003420B7"/>
    <w:rsid w:val="00374A03"/>
    <w:rsid w:val="003852C2"/>
    <w:rsid w:val="0039564C"/>
    <w:rsid w:val="003A50B4"/>
    <w:rsid w:val="003A7E63"/>
    <w:rsid w:val="0040662C"/>
    <w:rsid w:val="0043195E"/>
    <w:rsid w:val="0044095A"/>
    <w:rsid w:val="0044708B"/>
    <w:rsid w:val="004555BC"/>
    <w:rsid w:val="00465941"/>
    <w:rsid w:val="0049131A"/>
    <w:rsid w:val="004953EE"/>
    <w:rsid w:val="004D1352"/>
    <w:rsid w:val="004F08BD"/>
    <w:rsid w:val="00532CDD"/>
    <w:rsid w:val="00577BD6"/>
    <w:rsid w:val="005818D8"/>
    <w:rsid w:val="00595D3B"/>
    <w:rsid w:val="005A604E"/>
    <w:rsid w:val="00672AA5"/>
    <w:rsid w:val="007269E8"/>
    <w:rsid w:val="0074419D"/>
    <w:rsid w:val="007616C1"/>
    <w:rsid w:val="007B2349"/>
    <w:rsid w:val="007F338F"/>
    <w:rsid w:val="00840972"/>
    <w:rsid w:val="00851E5F"/>
    <w:rsid w:val="0086486F"/>
    <w:rsid w:val="00870EB3"/>
    <w:rsid w:val="00882B48"/>
    <w:rsid w:val="008E0A84"/>
    <w:rsid w:val="008F021B"/>
    <w:rsid w:val="00902D96"/>
    <w:rsid w:val="009630AA"/>
    <w:rsid w:val="00972817"/>
    <w:rsid w:val="00983E6C"/>
    <w:rsid w:val="009868E5"/>
    <w:rsid w:val="009F1669"/>
    <w:rsid w:val="009F6CC3"/>
    <w:rsid w:val="00A169E0"/>
    <w:rsid w:val="00A571B3"/>
    <w:rsid w:val="00A57351"/>
    <w:rsid w:val="00A76573"/>
    <w:rsid w:val="00A911BF"/>
    <w:rsid w:val="00AE4B2D"/>
    <w:rsid w:val="00AE64CE"/>
    <w:rsid w:val="00AE7E0E"/>
    <w:rsid w:val="00B0232D"/>
    <w:rsid w:val="00B44D49"/>
    <w:rsid w:val="00B86D18"/>
    <w:rsid w:val="00BA504C"/>
    <w:rsid w:val="00BB72AE"/>
    <w:rsid w:val="00C37803"/>
    <w:rsid w:val="00C4093E"/>
    <w:rsid w:val="00C64EA5"/>
    <w:rsid w:val="00DB2EB4"/>
    <w:rsid w:val="00DC0067"/>
    <w:rsid w:val="00DC026A"/>
    <w:rsid w:val="00DD25BD"/>
    <w:rsid w:val="00E11527"/>
    <w:rsid w:val="00E141A5"/>
    <w:rsid w:val="00E14BC3"/>
    <w:rsid w:val="00E27B2D"/>
    <w:rsid w:val="00E41695"/>
    <w:rsid w:val="00E42E4E"/>
    <w:rsid w:val="00EE4C4D"/>
    <w:rsid w:val="00F06719"/>
    <w:rsid w:val="00F604D9"/>
    <w:rsid w:val="00F607BD"/>
    <w:rsid w:val="00F614CA"/>
    <w:rsid w:val="00F626A9"/>
    <w:rsid w:val="00F63E3A"/>
    <w:rsid w:val="00F8033B"/>
    <w:rsid w:val="00F80A37"/>
    <w:rsid w:val="00F90B68"/>
    <w:rsid w:val="00FA6B72"/>
    <w:rsid w:val="00FB321D"/>
    <w:rsid w:val="00FD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F5D41"/>
  <w15:chartTrackingRefBased/>
  <w15:docId w15:val="{21ECA663-44AA-40BE-A31E-BF6BCC764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6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4E01"/>
    <w:pPr>
      <w:ind w:left="720"/>
      <w:contextualSpacing/>
    </w:pPr>
    <w:rPr>
      <w:rFonts w:ascii="Calibri" w:eastAsia="Calibri" w:hAnsi="Calibri" w:cs="Times New Roman"/>
    </w:rPr>
  </w:style>
  <w:style w:type="table" w:customStyle="1" w:styleId="TableGrid1">
    <w:name w:val="Table Grid1"/>
    <w:basedOn w:val="TableNormal"/>
    <w:next w:val="TableGrid"/>
    <w:uiPriority w:val="39"/>
    <w:rsid w:val="00E27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4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7019</Words>
  <Characters>40011</Characters>
  <Application>Microsoft Office Word</Application>
  <DocSecurity>0</DocSecurity>
  <Lines>333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Radulescu Carmen Camelia</dc:creator>
  <cp:keywords/>
  <dc:description/>
  <cp:lastModifiedBy>lenovo1</cp:lastModifiedBy>
  <cp:revision>4</cp:revision>
  <dcterms:created xsi:type="dcterms:W3CDTF">2025-09-16T13:12:00Z</dcterms:created>
  <dcterms:modified xsi:type="dcterms:W3CDTF">2025-09-18T09:26:00Z</dcterms:modified>
</cp:coreProperties>
</file>